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0AD75" w14:textId="68D829D4" w:rsidR="009E3F1E" w:rsidRPr="00D1042A" w:rsidRDefault="006167F7" w:rsidP="00D1042A">
      <w:pPr>
        <w:pStyle w:val="Heading2"/>
        <w:rPr>
          <w:b/>
          <w:sz w:val="48"/>
          <w:szCs w:val="48"/>
        </w:rPr>
      </w:pPr>
      <w:r w:rsidRPr="00120B62">
        <w:rPr>
          <w:b/>
          <w:sz w:val="48"/>
          <w:szCs w:val="48"/>
        </w:rPr>
        <w:t>Resources for Homeowners</w:t>
      </w:r>
      <w:r w:rsidR="009E6F48" w:rsidRPr="00120B62">
        <w:rPr>
          <w:b/>
          <w:sz w:val="48"/>
          <w:szCs w:val="48"/>
        </w:rPr>
        <w:t xml:space="preserve"> </w:t>
      </w:r>
    </w:p>
    <w:p w14:paraId="1E437BA4" w14:textId="77777777" w:rsidR="00D1042A" w:rsidRDefault="00D1042A" w:rsidP="00882348">
      <w:pPr>
        <w:pStyle w:val="NoSpacing"/>
        <w:rPr>
          <w:rFonts w:cstheme="minorHAnsi"/>
          <w:b/>
          <w:color w:val="958F7B"/>
          <w:sz w:val="22"/>
          <w:szCs w:val="22"/>
        </w:rPr>
      </w:pPr>
    </w:p>
    <w:p w14:paraId="1FA2F45A" w14:textId="47C9A81F" w:rsidR="00120B62" w:rsidRPr="009659B9" w:rsidRDefault="001133D4" w:rsidP="00882348">
      <w:pPr>
        <w:pStyle w:val="NoSpacing"/>
        <w:rPr>
          <w:rFonts w:cstheme="minorHAnsi"/>
          <w:b/>
          <w:color w:val="958F7B"/>
          <w:sz w:val="22"/>
          <w:szCs w:val="22"/>
        </w:rPr>
      </w:pPr>
      <w:r w:rsidRPr="009659B9">
        <w:rPr>
          <w:rFonts w:cstheme="minorHAnsi"/>
          <w:b/>
          <w:color w:val="958F7B"/>
          <w:sz w:val="22"/>
          <w:szCs w:val="22"/>
        </w:rPr>
        <w:t xml:space="preserve">HOMEOWNER </w:t>
      </w:r>
      <w:r w:rsidR="00120B62" w:rsidRPr="009659B9">
        <w:rPr>
          <w:rFonts w:cstheme="minorHAnsi"/>
          <w:b/>
          <w:color w:val="958F7B"/>
          <w:sz w:val="22"/>
          <w:szCs w:val="22"/>
        </w:rPr>
        <w:t>INFORMATION</w:t>
      </w:r>
    </w:p>
    <w:p w14:paraId="09677B2B" w14:textId="536C8D74" w:rsidR="00120B62" w:rsidRPr="009659B9" w:rsidRDefault="00120B62" w:rsidP="00882348">
      <w:pPr>
        <w:pStyle w:val="NoSpacing"/>
        <w:rPr>
          <w:rFonts w:cstheme="minorHAnsi"/>
          <w:b/>
          <w:sz w:val="22"/>
          <w:szCs w:val="22"/>
        </w:rPr>
      </w:pPr>
    </w:p>
    <w:p w14:paraId="7915E1BA" w14:textId="4DF4ED19" w:rsidR="00120B62" w:rsidRPr="009659B9" w:rsidRDefault="00120B62" w:rsidP="00120B62">
      <w:pPr>
        <w:pStyle w:val="NoSpacing"/>
        <w:rPr>
          <w:rStyle w:val="Strong"/>
          <w:rFonts w:cstheme="minorHAnsi"/>
          <w:b w:val="0"/>
          <w:color w:val="3E3E3E"/>
          <w:sz w:val="22"/>
          <w:szCs w:val="22"/>
          <w:shd w:val="clear" w:color="auto" w:fill="FFFFFF"/>
        </w:rPr>
      </w:pPr>
      <w:r w:rsidRPr="009659B9">
        <w:rPr>
          <w:rStyle w:val="Strong"/>
          <w:rFonts w:cstheme="minorHAnsi"/>
          <w:sz w:val="22"/>
          <w:szCs w:val="22"/>
          <w:shd w:val="clear" w:color="auto" w:fill="FFFFFF"/>
        </w:rPr>
        <w:t>MINNESOTA HOMEOWNERSHIP CENTER:</w:t>
      </w:r>
      <w:r w:rsidR="001133D4" w:rsidRPr="009659B9">
        <w:rPr>
          <w:rStyle w:val="Strong"/>
          <w:rFonts w:cstheme="minorHAnsi"/>
          <w:sz w:val="22"/>
          <w:szCs w:val="22"/>
          <w:shd w:val="clear" w:color="auto" w:fill="FFFFFF"/>
        </w:rPr>
        <w:t xml:space="preserve"> </w:t>
      </w:r>
      <w:r w:rsidR="001133D4" w:rsidRPr="009659B9">
        <w:rPr>
          <w:rStyle w:val="Strong"/>
          <w:rFonts w:cstheme="minorHAnsi"/>
          <w:b w:val="0"/>
          <w:color w:val="3E3E3E"/>
          <w:sz w:val="22"/>
          <w:szCs w:val="22"/>
          <w:shd w:val="clear" w:color="auto" w:fill="FFFFFF"/>
        </w:rPr>
        <w:t>Information to assist Minnesotans in achi</w:t>
      </w:r>
      <w:r w:rsidR="009659B9">
        <w:rPr>
          <w:rStyle w:val="Strong"/>
          <w:rFonts w:cstheme="minorHAnsi"/>
          <w:b w:val="0"/>
          <w:color w:val="3E3E3E"/>
          <w:sz w:val="22"/>
          <w:szCs w:val="22"/>
          <w:shd w:val="clear" w:color="auto" w:fill="FFFFFF"/>
        </w:rPr>
        <w:t xml:space="preserve">eving sustainable homeownership. Resources for homeowners include rehab and repair programs, refinancing, reverse mortgage and foreclosure prevention assistance. </w:t>
      </w:r>
    </w:p>
    <w:p w14:paraId="1BA52C45" w14:textId="6DC15CC8" w:rsidR="001133D4" w:rsidRPr="009659B9" w:rsidRDefault="00E56D9C" w:rsidP="00120B62">
      <w:pPr>
        <w:pStyle w:val="NoSpacing"/>
        <w:rPr>
          <w:rStyle w:val="Strong"/>
          <w:rFonts w:cstheme="minorHAnsi"/>
          <w:b w:val="0"/>
          <w:color w:val="3E3E3E"/>
          <w:sz w:val="22"/>
          <w:szCs w:val="22"/>
          <w:shd w:val="clear" w:color="auto" w:fill="FFFFFF"/>
        </w:rPr>
      </w:pPr>
      <w:r>
        <w:rPr>
          <w:rStyle w:val="Strong"/>
          <w:rFonts w:cstheme="minorHAnsi"/>
          <w:b w:val="0"/>
          <w:color w:val="3E3E3E"/>
          <w:sz w:val="22"/>
          <w:szCs w:val="22"/>
          <w:shd w:val="clear" w:color="auto" w:fill="FFFFFF"/>
        </w:rPr>
        <w:t xml:space="preserve">Contact </w:t>
      </w:r>
      <w:r w:rsidR="009659B9">
        <w:rPr>
          <w:rStyle w:val="Strong"/>
          <w:rFonts w:cstheme="minorHAnsi"/>
          <w:b w:val="0"/>
          <w:color w:val="3E3E3E"/>
          <w:sz w:val="22"/>
          <w:szCs w:val="22"/>
          <w:shd w:val="clear" w:color="auto" w:fill="FFFFFF"/>
        </w:rPr>
        <w:t>651-659-9336</w:t>
      </w:r>
    </w:p>
    <w:p w14:paraId="067B8864" w14:textId="4479635E" w:rsidR="00120B62" w:rsidRPr="009659B9" w:rsidRDefault="00946195" w:rsidP="00882348">
      <w:pPr>
        <w:pStyle w:val="NoSpacing"/>
        <w:rPr>
          <w:rFonts w:cstheme="minorHAnsi"/>
          <w:sz w:val="22"/>
          <w:szCs w:val="22"/>
        </w:rPr>
      </w:pPr>
      <w:hyperlink r:id="rId8" w:history="1">
        <w:r w:rsidR="005B67A8" w:rsidRPr="009659B9">
          <w:rPr>
            <w:rStyle w:val="Hyperlink"/>
            <w:rFonts w:cstheme="minorHAnsi"/>
            <w:color w:val="auto"/>
            <w:sz w:val="22"/>
            <w:szCs w:val="22"/>
          </w:rPr>
          <w:t>www.hocmn.org/</w:t>
        </w:r>
      </w:hyperlink>
    </w:p>
    <w:p w14:paraId="1E9155F8" w14:textId="4DE6DE8E" w:rsidR="001133D4" w:rsidRDefault="001133D4" w:rsidP="00882348">
      <w:pPr>
        <w:pStyle w:val="NoSpacing"/>
        <w:rPr>
          <w:rFonts w:cstheme="minorHAnsi"/>
          <w:b/>
          <w:color w:val="958F7B"/>
          <w:sz w:val="22"/>
          <w:szCs w:val="22"/>
        </w:rPr>
      </w:pPr>
    </w:p>
    <w:p w14:paraId="00319EE4" w14:textId="48DD4016" w:rsidR="00D1042A" w:rsidRPr="00D1042A" w:rsidRDefault="00D1042A" w:rsidP="00D1042A">
      <w:pPr>
        <w:pStyle w:val="NoSpacing"/>
        <w:rPr>
          <w:rFonts w:cstheme="minorHAnsi"/>
          <w:color w:val="222222"/>
          <w:sz w:val="22"/>
          <w:szCs w:val="22"/>
          <w:shd w:val="clear" w:color="auto" w:fill="FFFFFF"/>
        </w:rPr>
      </w:pPr>
      <w:r>
        <w:rPr>
          <w:rFonts w:cstheme="minorHAnsi"/>
          <w:b/>
          <w:color w:val="222222"/>
          <w:sz w:val="22"/>
          <w:szCs w:val="22"/>
          <w:shd w:val="clear" w:color="auto" w:fill="FFFFFF"/>
        </w:rPr>
        <w:t xml:space="preserve">CERTIFIED HOUSING COUNSELING AGENCIES: </w:t>
      </w:r>
      <w:r>
        <w:rPr>
          <w:rFonts w:cstheme="minorHAnsi"/>
          <w:color w:val="222222"/>
          <w:sz w:val="22"/>
          <w:szCs w:val="22"/>
          <w:shd w:val="clear" w:color="auto" w:fill="FFFFFF"/>
        </w:rPr>
        <w:t>Certified c</w:t>
      </w:r>
      <w:r w:rsidRPr="00D1042A">
        <w:rPr>
          <w:rFonts w:cstheme="minorHAnsi"/>
          <w:color w:val="222222"/>
          <w:sz w:val="22"/>
          <w:szCs w:val="22"/>
          <w:shd w:val="clear" w:color="auto" w:fill="FFFFFF"/>
        </w:rPr>
        <w:t>ounseling agencies can provide advice and guidance.</w:t>
      </w:r>
      <w:r>
        <w:rPr>
          <w:rFonts w:cstheme="minorHAnsi"/>
          <w:color w:val="222222"/>
          <w:sz w:val="22"/>
          <w:szCs w:val="22"/>
          <w:shd w:val="clear" w:color="auto" w:fill="FFFFFF"/>
        </w:rPr>
        <w:t xml:space="preserve"> Find a counseling agency here: </w:t>
      </w:r>
      <w:r w:rsidRPr="00D1042A">
        <w:rPr>
          <w:rFonts w:cstheme="minorHAnsi"/>
          <w:sz w:val="22"/>
          <w:szCs w:val="22"/>
          <w:u w:val="single"/>
        </w:rPr>
        <w:t>https://www.hocmn.org/search-foreclosure-advisor/?fwp_audience_services=foreclosure-prevention-advice</w:t>
      </w:r>
    </w:p>
    <w:p w14:paraId="2EFD7E66" w14:textId="77777777" w:rsidR="00D1042A" w:rsidRPr="009659B9" w:rsidRDefault="00D1042A" w:rsidP="00882348">
      <w:pPr>
        <w:pStyle w:val="NoSpacing"/>
        <w:rPr>
          <w:rFonts w:cstheme="minorHAnsi"/>
          <w:b/>
          <w:color w:val="958F7B"/>
          <w:sz w:val="22"/>
          <w:szCs w:val="22"/>
        </w:rPr>
      </w:pPr>
    </w:p>
    <w:p w14:paraId="0535DB20" w14:textId="61C7DEAB" w:rsidR="00C90980" w:rsidRPr="009659B9" w:rsidRDefault="00C90980" w:rsidP="00882348">
      <w:pPr>
        <w:pStyle w:val="NoSpacing"/>
        <w:rPr>
          <w:rFonts w:cstheme="minorHAnsi"/>
          <w:b/>
          <w:color w:val="958F7B"/>
          <w:sz w:val="22"/>
          <w:szCs w:val="22"/>
        </w:rPr>
      </w:pPr>
      <w:r w:rsidRPr="009659B9">
        <w:rPr>
          <w:rFonts w:cstheme="minorHAnsi"/>
          <w:b/>
          <w:color w:val="958F7B"/>
          <w:sz w:val="22"/>
          <w:szCs w:val="22"/>
        </w:rPr>
        <w:t>HOME REHABILITATION LOANS</w:t>
      </w:r>
    </w:p>
    <w:p w14:paraId="3D057262" w14:textId="77777777" w:rsidR="00C90980" w:rsidRPr="009659B9" w:rsidRDefault="00C90980" w:rsidP="00882348">
      <w:pPr>
        <w:pStyle w:val="NoSpacing"/>
        <w:rPr>
          <w:rFonts w:cstheme="minorHAnsi"/>
          <w:b/>
          <w:color w:val="958F7B"/>
          <w:sz w:val="22"/>
          <w:szCs w:val="22"/>
        </w:rPr>
      </w:pPr>
    </w:p>
    <w:p w14:paraId="173BBCCD" w14:textId="675AE567" w:rsidR="00C90980" w:rsidRPr="009659B9" w:rsidRDefault="00C90980" w:rsidP="00C90980">
      <w:pPr>
        <w:pStyle w:val="NoSpacing"/>
        <w:rPr>
          <w:rFonts w:cstheme="minorHAnsi"/>
          <w:sz w:val="22"/>
          <w:szCs w:val="22"/>
        </w:rPr>
      </w:pPr>
      <w:r w:rsidRPr="009659B9">
        <w:rPr>
          <w:b/>
          <w:sz w:val="22"/>
          <w:szCs w:val="22"/>
        </w:rPr>
        <w:t xml:space="preserve">Minnesota Housing’s Fix </w:t>
      </w:r>
      <w:proofErr w:type="gramStart"/>
      <w:r w:rsidRPr="009659B9">
        <w:rPr>
          <w:b/>
          <w:sz w:val="22"/>
          <w:szCs w:val="22"/>
        </w:rPr>
        <w:t>Up</w:t>
      </w:r>
      <w:proofErr w:type="gramEnd"/>
      <w:r w:rsidRPr="009659B9">
        <w:rPr>
          <w:b/>
          <w:sz w:val="22"/>
          <w:szCs w:val="22"/>
        </w:rPr>
        <w:t xml:space="preserve"> Loan Program:</w:t>
      </w:r>
      <w:r w:rsidRPr="009659B9">
        <w:rPr>
          <w:sz w:val="22"/>
          <w:szCs w:val="22"/>
        </w:rPr>
        <w:t xml:space="preserve"> Statewide home improvement loan </w:t>
      </w:r>
      <w:r w:rsidRPr="009659B9">
        <w:rPr>
          <w:rFonts w:cstheme="minorHAnsi"/>
          <w:sz w:val="22"/>
          <w:szCs w:val="22"/>
        </w:rPr>
        <w:t>program for eligible homeowners, available through participating lenders.  </w:t>
      </w:r>
    </w:p>
    <w:p w14:paraId="251F9396" w14:textId="7B4116D9" w:rsidR="005B67A8" w:rsidRPr="009659B9" w:rsidRDefault="00E56D9C" w:rsidP="00C90980">
      <w:pPr>
        <w:pStyle w:val="NoSpacing"/>
        <w:rPr>
          <w:rFonts w:cstheme="minorHAnsi"/>
          <w:sz w:val="22"/>
          <w:szCs w:val="22"/>
        </w:rPr>
      </w:pPr>
      <w:r>
        <w:rPr>
          <w:rFonts w:cstheme="minorHAnsi"/>
          <w:color w:val="222222"/>
          <w:sz w:val="22"/>
          <w:szCs w:val="22"/>
          <w:shd w:val="clear" w:color="auto" w:fill="FFFFFF"/>
        </w:rPr>
        <w:t xml:space="preserve">Contact: </w:t>
      </w:r>
      <w:r w:rsidR="005B67A8" w:rsidRPr="009659B9">
        <w:rPr>
          <w:rFonts w:cstheme="minorHAnsi"/>
          <w:color w:val="222222"/>
          <w:sz w:val="22"/>
          <w:szCs w:val="22"/>
          <w:shd w:val="clear" w:color="auto" w:fill="FFFFFF"/>
        </w:rPr>
        <w:t>651-296-8215</w:t>
      </w:r>
    </w:p>
    <w:p w14:paraId="69C6B673" w14:textId="77777777" w:rsidR="00C90980" w:rsidRPr="009659B9" w:rsidRDefault="00946195" w:rsidP="00C90980">
      <w:pPr>
        <w:pStyle w:val="NoSpacing"/>
        <w:rPr>
          <w:sz w:val="22"/>
          <w:szCs w:val="22"/>
          <w:u w:val="single"/>
        </w:rPr>
      </w:pPr>
      <w:hyperlink r:id="rId9" w:history="1">
        <w:r w:rsidR="00C90980" w:rsidRPr="009659B9">
          <w:rPr>
            <w:rStyle w:val="Hyperlink"/>
            <w:color w:val="auto"/>
            <w:sz w:val="22"/>
            <w:szCs w:val="22"/>
          </w:rPr>
          <w:t>www.mnhousing.gov/sites/lenders/fixup</w:t>
        </w:r>
      </w:hyperlink>
    </w:p>
    <w:p w14:paraId="0752398A" w14:textId="77777777" w:rsidR="00C90980" w:rsidRPr="009659B9" w:rsidRDefault="00C90980" w:rsidP="00C90980">
      <w:pPr>
        <w:pStyle w:val="NoSpacing"/>
        <w:rPr>
          <w:sz w:val="22"/>
          <w:szCs w:val="22"/>
        </w:rPr>
      </w:pPr>
    </w:p>
    <w:p w14:paraId="78761BDA" w14:textId="77777777" w:rsidR="00C90980" w:rsidRPr="009659B9" w:rsidRDefault="00C90980" w:rsidP="00C90980">
      <w:pPr>
        <w:pStyle w:val="NoSpacing"/>
        <w:rPr>
          <w:b/>
          <w:sz w:val="22"/>
          <w:szCs w:val="22"/>
        </w:rPr>
      </w:pPr>
      <w:r w:rsidRPr="009659B9">
        <w:rPr>
          <w:b/>
          <w:sz w:val="22"/>
          <w:szCs w:val="22"/>
        </w:rPr>
        <w:t>Minnesota Housing’s Rehabilitation Loan/Emergency and Accessibility Loan Programs:</w:t>
      </w:r>
    </w:p>
    <w:p w14:paraId="0D730886" w14:textId="77777777" w:rsidR="00C90980" w:rsidRPr="009659B9" w:rsidRDefault="00C90980" w:rsidP="00C90980">
      <w:pPr>
        <w:pStyle w:val="NoSpacing"/>
        <w:rPr>
          <w:rFonts w:cstheme="minorHAnsi"/>
          <w:sz w:val="22"/>
          <w:szCs w:val="22"/>
        </w:rPr>
      </w:pPr>
      <w:r w:rsidRPr="009659B9">
        <w:rPr>
          <w:sz w:val="22"/>
          <w:szCs w:val="22"/>
        </w:rPr>
        <w:t xml:space="preserve">The Rehabilitation Loan Program (RLP) provides deferred loan financing to eligible low-income homeowners statewide who are unable to secure home improvement financing in the private sector. Funds may be used for basic home improvements that directly affect the home’s safety, habitability or energy efficiency. The Emergency and Accessibility Loan Program (ELP) assists homeowners needing emergency assistance or </w:t>
      </w:r>
      <w:r w:rsidRPr="009659B9">
        <w:rPr>
          <w:rFonts w:cstheme="minorHAnsi"/>
          <w:sz w:val="22"/>
          <w:szCs w:val="22"/>
        </w:rPr>
        <w:t>essential accessibility improvements.</w:t>
      </w:r>
    </w:p>
    <w:p w14:paraId="6617674A" w14:textId="0B166B83" w:rsidR="00C90980" w:rsidRPr="009659B9" w:rsidRDefault="00E56D9C" w:rsidP="00C90980">
      <w:pPr>
        <w:pStyle w:val="NoSpacing"/>
        <w:rPr>
          <w:rFonts w:cstheme="minorHAnsi"/>
          <w:sz w:val="22"/>
          <w:szCs w:val="22"/>
        </w:rPr>
      </w:pPr>
      <w:r>
        <w:rPr>
          <w:rFonts w:cstheme="minorHAnsi"/>
          <w:color w:val="222222"/>
          <w:sz w:val="22"/>
          <w:szCs w:val="22"/>
          <w:shd w:val="clear" w:color="auto" w:fill="FFFFFF"/>
        </w:rPr>
        <w:t xml:space="preserve">Contact: </w:t>
      </w:r>
      <w:r w:rsidR="005B67A8" w:rsidRPr="009659B9">
        <w:rPr>
          <w:rFonts w:cstheme="minorHAnsi"/>
          <w:color w:val="222222"/>
          <w:sz w:val="22"/>
          <w:szCs w:val="22"/>
          <w:shd w:val="clear" w:color="auto" w:fill="FFFFFF"/>
        </w:rPr>
        <w:t>651-296-</w:t>
      </w:r>
      <w:r w:rsidR="00C90980" w:rsidRPr="009659B9">
        <w:rPr>
          <w:rFonts w:cstheme="minorHAnsi"/>
          <w:color w:val="222222"/>
          <w:sz w:val="22"/>
          <w:szCs w:val="22"/>
          <w:shd w:val="clear" w:color="auto" w:fill="FFFFFF"/>
        </w:rPr>
        <w:t>8844</w:t>
      </w:r>
    </w:p>
    <w:p w14:paraId="2AE26DB5" w14:textId="77777777" w:rsidR="00C90980" w:rsidRPr="009659B9" w:rsidRDefault="00946195" w:rsidP="00C90980">
      <w:pPr>
        <w:pStyle w:val="NoSpacing"/>
        <w:rPr>
          <w:rFonts w:cstheme="minorHAnsi"/>
          <w:sz w:val="22"/>
          <w:szCs w:val="22"/>
          <w:u w:val="single"/>
        </w:rPr>
      </w:pPr>
      <w:hyperlink r:id="rId10" w:history="1">
        <w:r w:rsidR="00C90980" w:rsidRPr="009659B9">
          <w:rPr>
            <w:rStyle w:val="Hyperlink"/>
            <w:rFonts w:cstheme="minorHAnsi"/>
            <w:color w:val="auto"/>
            <w:sz w:val="22"/>
            <w:szCs w:val="22"/>
          </w:rPr>
          <w:t>www.mnhousing.gov/sites/lenders/rehab</w:t>
        </w:r>
      </w:hyperlink>
    </w:p>
    <w:p w14:paraId="4B977AD7" w14:textId="77777777" w:rsidR="00C90980" w:rsidRPr="009659B9" w:rsidRDefault="00C90980" w:rsidP="00C90980">
      <w:pPr>
        <w:pStyle w:val="NoSpacing"/>
        <w:rPr>
          <w:sz w:val="22"/>
          <w:szCs w:val="22"/>
        </w:rPr>
      </w:pPr>
    </w:p>
    <w:p w14:paraId="0D506BE4" w14:textId="43E59797" w:rsidR="00C90980" w:rsidRPr="009659B9" w:rsidRDefault="00C90980" w:rsidP="00C90980">
      <w:pPr>
        <w:pStyle w:val="NoSpacing"/>
        <w:rPr>
          <w:rFonts w:cstheme="minorHAnsi"/>
          <w:sz w:val="22"/>
          <w:szCs w:val="22"/>
        </w:rPr>
      </w:pPr>
      <w:r w:rsidRPr="009659B9">
        <w:rPr>
          <w:b/>
          <w:sz w:val="22"/>
          <w:szCs w:val="22"/>
        </w:rPr>
        <w:t xml:space="preserve">Hennepin County Home Repairs: </w:t>
      </w:r>
      <w:r w:rsidRPr="009659B9">
        <w:rPr>
          <w:sz w:val="22"/>
          <w:szCs w:val="22"/>
        </w:rPr>
        <w:t xml:space="preserve">Assistance for home repairs including funding for repairs, health hazards, and </w:t>
      </w:r>
      <w:r w:rsidRPr="009659B9">
        <w:rPr>
          <w:rFonts w:cstheme="minorHAnsi"/>
          <w:sz w:val="22"/>
          <w:szCs w:val="22"/>
        </w:rPr>
        <w:t>accessibility ramp installation.  </w:t>
      </w:r>
    </w:p>
    <w:p w14:paraId="70EF6AEC" w14:textId="76272A9F" w:rsidR="00E56D9C" w:rsidRPr="00E56D9C" w:rsidRDefault="00E56D9C" w:rsidP="00C90980">
      <w:pPr>
        <w:pStyle w:val="NoSpacing"/>
        <w:rPr>
          <w:rFonts w:cstheme="minorHAnsi"/>
          <w:sz w:val="22"/>
          <w:szCs w:val="22"/>
          <w:shd w:val="clear" w:color="auto" w:fill="FFFFFF"/>
        </w:rPr>
      </w:pPr>
      <w:r>
        <w:rPr>
          <w:rFonts w:cstheme="minorHAnsi"/>
          <w:sz w:val="22"/>
          <w:szCs w:val="22"/>
          <w:shd w:val="clear" w:color="auto" w:fill="FFFFFF"/>
        </w:rPr>
        <w:t xml:space="preserve">Contact: </w:t>
      </w:r>
      <w:r w:rsidR="00C90980" w:rsidRPr="009659B9">
        <w:rPr>
          <w:rFonts w:cstheme="minorHAnsi"/>
          <w:sz w:val="22"/>
          <w:szCs w:val="22"/>
          <w:shd w:val="clear" w:color="auto" w:fill="FFFFFF"/>
        </w:rPr>
        <w:t>612-543-4182</w:t>
      </w:r>
      <w:r>
        <w:rPr>
          <w:rFonts w:cstheme="minorHAnsi"/>
          <w:sz w:val="22"/>
          <w:szCs w:val="22"/>
          <w:shd w:val="clear" w:color="auto" w:fill="FFFFFF"/>
        </w:rPr>
        <w:t xml:space="preserve"> or </w:t>
      </w:r>
      <w:hyperlink r:id="rId11" w:history="1">
        <w:r w:rsidRPr="009659B9">
          <w:rPr>
            <w:rStyle w:val="Hyperlink"/>
            <w:rFonts w:cstheme="minorHAnsi"/>
            <w:color w:val="auto"/>
            <w:sz w:val="22"/>
            <w:szCs w:val="22"/>
            <w:shd w:val="clear" w:color="auto" w:fill="FFFFFF"/>
          </w:rPr>
          <w:t>healthyhomes@hennepin.us</w:t>
        </w:r>
      </w:hyperlink>
    </w:p>
    <w:p w14:paraId="6147BEE0" w14:textId="77777777" w:rsidR="00C90980" w:rsidRPr="009659B9" w:rsidRDefault="00946195" w:rsidP="00C90980">
      <w:pPr>
        <w:pStyle w:val="NoSpacing"/>
        <w:rPr>
          <w:rFonts w:cstheme="minorHAnsi"/>
          <w:b/>
          <w:sz w:val="22"/>
          <w:szCs w:val="22"/>
          <w:u w:val="single"/>
        </w:rPr>
      </w:pPr>
      <w:hyperlink r:id="rId12" w:history="1">
        <w:r w:rsidR="00C90980" w:rsidRPr="009659B9">
          <w:rPr>
            <w:rStyle w:val="Hyperlink"/>
            <w:rFonts w:cstheme="minorHAnsi"/>
            <w:color w:val="auto"/>
            <w:sz w:val="22"/>
            <w:szCs w:val="22"/>
          </w:rPr>
          <w:t>www.hennepin.us/residents/property/home-repairs</w:t>
        </w:r>
      </w:hyperlink>
    </w:p>
    <w:p w14:paraId="1D7F519E" w14:textId="40550417" w:rsidR="00C90980" w:rsidRPr="009659B9" w:rsidRDefault="00C90980" w:rsidP="00882348">
      <w:pPr>
        <w:pStyle w:val="NoSpacing"/>
        <w:rPr>
          <w:rFonts w:cstheme="minorHAnsi"/>
          <w:b/>
          <w:color w:val="958F7B"/>
          <w:sz w:val="22"/>
          <w:szCs w:val="22"/>
        </w:rPr>
      </w:pPr>
    </w:p>
    <w:p w14:paraId="1F2FA200" w14:textId="0EDEAC82" w:rsidR="005B67A8" w:rsidRPr="009659B9" w:rsidRDefault="00E56D9C" w:rsidP="005B67A8">
      <w:pPr>
        <w:pStyle w:val="NoSpacing"/>
        <w:rPr>
          <w:sz w:val="22"/>
          <w:szCs w:val="22"/>
        </w:rPr>
      </w:pPr>
      <w:r>
        <w:rPr>
          <w:b/>
          <w:sz w:val="22"/>
          <w:szCs w:val="22"/>
        </w:rPr>
        <w:t>Center f</w:t>
      </w:r>
      <w:r w:rsidR="005B67A8" w:rsidRPr="009659B9">
        <w:rPr>
          <w:b/>
          <w:sz w:val="22"/>
          <w:szCs w:val="22"/>
        </w:rPr>
        <w:t xml:space="preserve">or Energy </w:t>
      </w:r>
      <w:proofErr w:type="gramStart"/>
      <w:r w:rsidR="005B67A8" w:rsidRPr="009659B9">
        <w:rPr>
          <w:b/>
          <w:sz w:val="22"/>
          <w:szCs w:val="22"/>
        </w:rPr>
        <w:t>And</w:t>
      </w:r>
      <w:proofErr w:type="gramEnd"/>
      <w:r w:rsidR="005B67A8" w:rsidRPr="009659B9">
        <w:rPr>
          <w:b/>
          <w:sz w:val="22"/>
          <w:szCs w:val="22"/>
        </w:rPr>
        <w:t xml:space="preserve"> Environment Home Energy Loan Program:</w:t>
      </w:r>
      <w:r w:rsidR="005B67A8" w:rsidRPr="009659B9">
        <w:rPr>
          <w:sz w:val="22"/>
          <w:szCs w:val="22"/>
        </w:rPr>
        <w:t xml:space="preserve"> Through Minnesota Housing, CEE offers low interest home energy loans for Minnesota homeowners to make energy improvements in their homes. </w:t>
      </w:r>
    </w:p>
    <w:p w14:paraId="11AE9DC0" w14:textId="579B1224" w:rsidR="005B67A8" w:rsidRPr="009659B9" w:rsidRDefault="00E56D9C" w:rsidP="005B67A8">
      <w:pPr>
        <w:pStyle w:val="NoSpacing"/>
        <w:rPr>
          <w:sz w:val="22"/>
          <w:szCs w:val="22"/>
        </w:rPr>
      </w:pPr>
      <w:r>
        <w:rPr>
          <w:sz w:val="22"/>
          <w:szCs w:val="22"/>
        </w:rPr>
        <w:t>Contact: 612-335-5884</w:t>
      </w:r>
    </w:p>
    <w:p w14:paraId="600B1B03" w14:textId="77777777" w:rsidR="00D1042A" w:rsidRDefault="00946195" w:rsidP="00882348">
      <w:pPr>
        <w:pStyle w:val="NoSpacing"/>
        <w:rPr>
          <w:sz w:val="22"/>
          <w:szCs w:val="22"/>
          <w:u w:val="single"/>
        </w:rPr>
      </w:pPr>
      <w:hyperlink r:id="rId13" w:history="1">
        <w:r w:rsidR="005B67A8" w:rsidRPr="009659B9">
          <w:rPr>
            <w:rStyle w:val="Hyperlink"/>
            <w:color w:val="auto"/>
            <w:sz w:val="22"/>
            <w:szCs w:val="22"/>
          </w:rPr>
          <w:t>www.mncee.org/find-financing-incentives/mhfa-home-energy-loan-program</w:t>
        </w:r>
      </w:hyperlink>
    </w:p>
    <w:p w14:paraId="2BD709E6" w14:textId="77777777" w:rsidR="00D1042A" w:rsidRDefault="00D1042A" w:rsidP="00882348">
      <w:pPr>
        <w:pStyle w:val="NoSpacing"/>
        <w:rPr>
          <w:sz w:val="22"/>
          <w:szCs w:val="22"/>
          <w:u w:val="single"/>
        </w:rPr>
      </w:pPr>
    </w:p>
    <w:p w14:paraId="22DE59F6" w14:textId="25182F30" w:rsidR="00120B62" w:rsidRPr="00D1042A" w:rsidRDefault="005B67A8" w:rsidP="00882348">
      <w:pPr>
        <w:pStyle w:val="NoSpacing"/>
        <w:rPr>
          <w:sz w:val="22"/>
          <w:szCs w:val="22"/>
          <w:u w:val="single"/>
        </w:rPr>
      </w:pPr>
      <w:r w:rsidRPr="009659B9">
        <w:rPr>
          <w:rFonts w:cstheme="minorHAnsi"/>
          <w:b/>
          <w:color w:val="958F7B"/>
          <w:sz w:val="22"/>
          <w:szCs w:val="22"/>
        </w:rPr>
        <w:t>HOME REPAIR ASSISTANCE</w:t>
      </w:r>
    </w:p>
    <w:p w14:paraId="74DA9A88" w14:textId="77777777" w:rsidR="00120B62" w:rsidRPr="009659B9" w:rsidRDefault="00120B62" w:rsidP="00882348">
      <w:pPr>
        <w:pStyle w:val="NoSpacing"/>
        <w:rPr>
          <w:rFonts w:cstheme="minorHAnsi"/>
          <w:b/>
          <w:color w:val="958F7B"/>
          <w:sz w:val="22"/>
          <w:szCs w:val="22"/>
        </w:rPr>
      </w:pPr>
    </w:p>
    <w:p w14:paraId="7D92153E" w14:textId="3B1D9CBD" w:rsidR="00120B62" w:rsidRPr="009659B9" w:rsidRDefault="00120B62" w:rsidP="00120B62">
      <w:pPr>
        <w:pStyle w:val="Heading4"/>
        <w:shd w:val="clear" w:color="auto" w:fill="FFFFFF"/>
        <w:spacing w:before="0"/>
        <w:rPr>
          <w:rStyle w:val="Strong"/>
          <w:rFonts w:asciiTheme="minorHAnsi" w:hAnsiTheme="minorHAnsi" w:cstheme="minorHAnsi"/>
          <w:b w:val="0"/>
          <w:bCs w:val="0"/>
          <w:i w:val="0"/>
          <w:color w:val="333333"/>
          <w:sz w:val="22"/>
          <w:szCs w:val="22"/>
        </w:rPr>
      </w:pPr>
      <w:r w:rsidRPr="009659B9">
        <w:rPr>
          <w:rStyle w:val="Strong"/>
          <w:rFonts w:asciiTheme="minorHAnsi" w:hAnsiTheme="minorHAnsi" w:cstheme="minorHAnsi"/>
          <w:bCs w:val="0"/>
          <w:i w:val="0"/>
          <w:color w:val="333333"/>
          <w:sz w:val="22"/>
          <w:szCs w:val="22"/>
        </w:rPr>
        <w:t>Hearts &amp; Hammers:</w:t>
      </w:r>
      <w:r w:rsidRPr="009659B9">
        <w:rPr>
          <w:rStyle w:val="Strong"/>
          <w:rFonts w:asciiTheme="minorHAnsi" w:hAnsiTheme="minorHAnsi" w:cstheme="minorHAnsi"/>
          <w:b w:val="0"/>
          <w:bCs w:val="0"/>
          <w:i w:val="0"/>
          <w:color w:val="333333"/>
          <w:sz w:val="22"/>
          <w:szCs w:val="22"/>
        </w:rPr>
        <w:t xml:space="preserve"> Assists local, low income homeowners whose exterior of their homes is deteriorating and may even be in danger of losing their homes.</w:t>
      </w:r>
    </w:p>
    <w:p w14:paraId="06CFCF2E" w14:textId="77777777" w:rsidR="00D1042A" w:rsidRDefault="00E56D9C" w:rsidP="00D1042A">
      <w:pPr>
        <w:rPr>
          <w:rStyle w:val="Strong"/>
          <w:rFonts w:cstheme="minorHAnsi"/>
          <w:b w:val="0"/>
          <w:bCs w:val="0"/>
          <w:sz w:val="22"/>
          <w:szCs w:val="22"/>
        </w:rPr>
      </w:pPr>
      <w:r>
        <w:rPr>
          <w:rFonts w:cstheme="minorHAnsi"/>
          <w:color w:val="222222"/>
          <w:sz w:val="22"/>
          <w:szCs w:val="22"/>
          <w:shd w:val="clear" w:color="auto" w:fill="FFFFFF"/>
        </w:rPr>
        <w:t xml:space="preserve">Contact: </w:t>
      </w:r>
      <w:r w:rsidR="00120B62" w:rsidRPr="009659B9">
        <w:rPr>
          <w:rFonts w:cstheme="minorHAnsi"/>
          <w:color w:val="222222"/>
          <w:sz w:val="22"/>
          <w:szCs w:val="22"/>
          <w:shd w:val="clear" w:color="auto" w:fill="FFFFFF"/>
        </w:rPr>
        <w:t>651-636-0797</w:t>
      </w:r>
      <w:r w:rsidR="00D1042A">
        <w:rPr>
          <w:rStyle w:val="Strong"/>
          <w:rFonts w:cstheme="minorHAnsi"/>
          <w:b w:val="0"/>
          <w:bCs w:val="0"/>
          <w:sz w:val="22"/>
          <w:szCs w:val="22"/>
        </w:rPr>
        <w:t>.</w:t>
      </w:r>
    </w:p>
    <w:p w14:paraId="76E786A8" w14:textId="574B823A" w:rsidR="00120B62" w:rsidRPr="009659B9" w:rsidRDefault="00120B62" w:rsidP="00D1042A">
      <w:pPr>
        <w:rPr>
          <w:rFonts w:cstheme="minorHAnsi"/>
          <w:i/>
          <w:color w:val="333333"/>
          <w:sz w:val="22"/>
          <w:szCs w:val="22"/>
          <w:u w:val="single"/>
        </w:rPr>
      </w:pPr>
      <w:r w:rsidRPr="009659B9">
        <w:rPr>
          <w:rStyle w:val="Strong"/>
          <w:rFonts w:cstheme="minorHAnsi"/>
          <w:b w:val="0"/>
          <w:bCs w:val="0"/>
          <w:color w:val="333333"/>
          <w:sz w:val="22"/>
          <w:szCs w:val="22"/>
          <w:u w:val="single"/>
        </w:rPr>
        <w:t>heartsandhammers.org</w:t>
      </w:r>
    </w:p>
    <w:p w14:paraId="4AC29401" w14:textId="3BDD9452" w:rsidR="00120B62" w:rsidRPr="009659B9" w:rsidRDefault="00120B62" w:rsidP="00882348">
      <w:pPr>
        <w:pStyle w:val="NoSpacing"/>
        <w:rPr>
          <w:rFonts w:cstheme="minorHAnsi"/>
          <w:b/>
          <w:color w:val="958F7B"/>
          <w:sz w:val="22"/>
          <w:szCs w:val="22"/>
        </w:rPr>
      </w:pPr>
    </w:p>
    <w:p w14:paraId="0DDBD7D7" w14:textId="77777777" w:rsidR="00D1042A" w:rsidRDefault="00D1042A" w:rsidP="00882348">
      <w:pPr>
        <w:pStyle w:val="NoSpacing"/>
        <w:rPr>
          <w:b/>
          <w:sz w:val="22"/>
          <w:szCs w:val="22"/>
        </w:rPr>
      </w:pPr>
    </w:p>
    <w:p w14:paraId="3DE6D137" w14:textId="77777777" w:rsidR="00D1042A" w:rsidRDefault="00D1042A" w:rsidP="00882348">
      <w:pPr>
        <w:pStyle w:val="NoSpacing"/>
        <w:rPr>
          <w:b/>
          <w:sz w:val="22"/>
          <w:szCs w:val="22"/>
        </w:rPr>
      </w:pPr>
    </w:p>
    <w:p w14:paraId="03DB0892" w14:textId="77777777" w:rsidR="00D1042A" w:rsidRDefault="00D1042A" w:rsidP="00882348">
      <w:pPr>
        <w:pStyle w:val="NoSpacing"/>
        <w:rPr>
          <w:b/>
          <w:sz w:val="22"/>
          <w:szCs w:val="22"/>
        </w:rPr>
      </w:pPr>
    </w:p>
    <w:p w14:paraId="32F3A39C" w14:textId="5AF4FEAD" w:rsidR="00993D00" w:rsidRDefault="00120B62" w:rsidP="00882348">
      <w:pPr>
        <w:pStyle w:val="NoSpacing"/>
        <w:rPr>
          <w:rFonts w:ascii="Calibri" w:hAnsi="Calibri" w:cs="Calibri"/>
          <w:sz w:val="22"/>
          <w:szCs w:val="22"/>
          <w:shd w:val="clear" w:color="auto" w:fill="FFFFFF"/>
        </w:rPr>
      </w:pPr>
      <w:r w:rsidRPr="009659B9">
        <w:rPr>
          <w:b/>
          <w:sz w:val="22"/>
          <w:szCs w:val="22"/>
        </w:rPr>
        <w:t>Rebuilding Together Twin Cities:</w:t>
      </w:r>
      <w:r w:rsidR="001133D4" w:rsidRPr="009659B9">
        <w:rPr>
          <w:b/>
          <w:sz w:val="22"/>
          <w:szCs w:val="22"/>
        </w:rPr>
        <w:t xml:space="preserve"> </w:t>
      </w:r>
      <w:r w:rsidR="001133D4" w:rsidRPr="009659B9">
        <w:rPr>
          <w:rFonts w:ascii="Calibri" w:hAnsi="Calibri" w:cs="Calibri"/>
          <w:sz w:val="22"/>
          <w:szCs w:val="22"/>
          <w:shd w:val="clear" w:color="auto" w:fill="FFFFFF"/>
        </w:rPr>
        <w:t xml:space="preserve">The Home Repair program provides volunteer-delivered safe and healthy housing repairs including interior improvements (i.e. installing flooring, patching </w:t>
      </w:r>
    </w:p>
    <w:p w14:paraId="3E8FF03F" w14:textId="40DC2F22" w:rsidR="00120B62" w:rsidRDefault="001133D4" w:rsidP="00882348">
      <w:pPr>
        <w:pStyle w:val="NoSpacing"/>
        <w:rPr>
          <w:rFonts w:ascii="Calibri" w:hAnsi="Calibri" w:cs="Calibri"/>
          <w:sz w:val="22"/>
          <w:szCs w:val="22"/>
          <w:shd w:val="clear" w:color="auto" w:fill="FFFFFF"/>
        </w:rPr>
      </w:pPr>
      <w:proofErr w:type="gramStart"/>
      <w:r w:rsidRPr="009659B9">
        <w:rPr>
          <w:rFonts w:ascii="Calibri" w:hAnsi="Calibri" w:cs="Calibri"/>
          <w:sz w:val="22"/>
          <w:szCs w:val="22"/>
          <w:shd w:val="clear" w:color="auto" w:fill="FFFFFF"/>
        </w:rPr>
        <w:t>and</w:t>
      </w:r>
      <w:proofErr w:type="gramEnd"/>
      <w:r w:rsidRPr="009659B9">
        <w:rPr>
          <w:rFonts w:ascii="Calibri" w:hAnsi="Calibri" w:cs="Calibri"/>
          <w:sz w:val="22"/>
          <w:szCs w:val="22"/>
          <w:shd w:val="clear" w:color="auto" w:fill="FFFFFF"/>
        </w:rPr>
        <w:t xml:space="preserve"> painting), siding, windows, and landscaping. It also provides sub-contractor delivered repair or replacement of essential systems, such as HVAC, electrical, plumbing, and roofs that are critical to healthy, livable homes.</w:t>
      </w:r>
    </w:p>
    <w:p w14:paraId="180EFD22" w14:textId="40C0BF3E" w:rsidR="001133D4" w:rsidRPr="00E56D9C" w:rsidRDefault="00E56D9C" w:rsidP="00882348">
      <w:pPr>
        <w:pStyle w:val="NoSpacing"/>
        <w:rPr>
          <w:rFonts w:ascii="Calibri" w:hAnsi="Calibri" w:cs="Calibri"/>
          <w:sz w:val="22"/>
          <w:szCs w:val="22"/>
          <w:shd w:val="clear" w:color="auto" w:fill="FFFFFF"/>
        </w:rPr>
      </w:pPr>
      <w:r>
        <w:rPr>
          <w:rFonts w:ascii="Calibri" w:hAnsi="Calibri" w:cs="Calibri"/>
          <w:sz w:val="22"/>
          <w:szCs w:val="22"/>
          <w:shd w:val="clear" w:color="auto" w:fill="FFFFFF"/>
        </w:rPr>
        <w:t xml:space="preserve">Contact: </w:t>
      </w:r>
      <w:r w:rsidRPr="009659B9">
        <w:rPr>
          <w:rFonts w:ascii="Calibri" w:hAnsi="Calibri" w:cs="Calibri"/>
          <w:sz w:val="22"/>
          <w:szCs w:val="22"/>
          <w:shd w:val="clear" w:color="auto" w:fill="FFFFFF"/>
        </w:rPr>
        <w:t>651-776-4273</w:t>
      </w:r>
      <w:r>
        <w:rPr>
          <w:rFonts w:ascii="Calibri" w:hAnsi="Calibri" w:cs="Calibri"/>
          <w:sz w:val="22"/>
          <w:szCs w:val="22"/>
          <w:shd w:val="clear" w:color="auto" w:fill="FFFFFF"/>
        </w:rPr>
        <w:t xml:space="preserve"> or </w:t>
      </w:r>
      <w:hyperlink r:id="rId14" w:history="1">
        <w:r w:rsidR="001133D4" w:rsidRPr="009659B9">
          <w:rPr>
            <w:rStyle w:val="Hyperlink"/>
            <w:rFonts w:ascii="Calibri" w:hAnsi="Calibri" w:cs="Calibri"/>
            <w:color w:val="auto"/>
            <w:sz w:val="22"/>
            <w:szCs w:val="22"/>
            <w:u w:val="none"/>
            <w:shd w:val="clear" w:color="auto" w:fill="FFFFFF"/>
          </w:rPr>
          <w:t>homeowners@rebuildingtogether-twincities.org</w:t>
        </w:r>
      </w:hyperlink>
      <w:r w:rsidR="001133D4" w:rsidRPr="009659B9">
        <w:rPr>
          <w:rFonts w:ascii="Calibri" w:hAnsi="Calibri" w:cs="Calibri"/>
          <w:sz w:val="22"/>
          <w:szCs w:val="22"/>
        </w:rPr>
        <w:t xml:space="preserve"> </w:t>
      </w:r>
    </w:p>
    <w:p w14:paraId="248C77D3" w14:textId="26DDBC7B" w:rsidR="00120B62" w:rsidRPr="009659B9" w:rsidRDefault="00946195" w:rsidP="00882348">
      <w:pPr>
        <w:pStyle w:val="NoSpacing"/>
        <w:rPr>
          <w:rFonts w:ascii="Calibri" w:hAnsi="Calibri" w:cs="Calibri"/>
          <w:sz w:val="22"/>
          <w:szCs w:val="22"/>
          <w:u w:val="single"/>
        </w:rPr>
      </w:pPr>
      <w:hyperlink r:id="rId15" w:history="1">
        <w:r w:rsidR="001133D4" w:rsidRPr="009659B9">
          <w:rPr>
            <w:rStyle w:val="Hyperlink"/>
            <w:rFonts w:ascii="Calibri" w:hAnsi="Calibri" w:cs="Calibri"/>
            <w:color w:val="auto"/>
            <w:sz w:val="22"/>
            <w:szCs w:val="22"/>
          </w:rPr>
          <w:t>https://rebuildingtogether-twincities.org/apply-for-help/home-repair-program/</w:t>
        </w:r>
      </w:hyperlink>
    </w:p>
    <w:p w14:paraId="02FCA412" w14:textId="62C8A195" w:rsidR="001133D4" w:rsidRPr="009659B9" w:rsidRDefault="001133D4" w:rsidP="00882348">
      <w:pPr>
        <w:pStyle w:val="NoSpacing"/>
        <w:rPr>
          <w:rFonts w:cstheme="minorHAnsi"/>
          <w:b/>
          <w:color w:val="958F7B"/>
          <w:sz w:val="22"/>
          <w:szCs w:val="22"/>
        </w:rPr>
      </w:pPr>
    </w:p>
    <w:p w14:paraId="2AD4FA22" w14:textId="18855596" w:rsidR="005B67A8" w:rsidRDefault="005B67A8" w:rsidP="005B67A8">
      <w:pPr>
        <w:pStyle w:val="NoSpacing"/>
        <w:rPr>
          <w:sz w:val="22"/>
          <w:szCs w:val="22"/>
        </w:rPr>
      </w:pPr>
      <w:r w:rsidRPr="009659B9">
        <w:rPr>
          <w:b/>
          <w:sz w:val="22"/>
          <w:szCs w:val="22"/>
        </w:rPr>
        <w:t xml:space="preserve">Habitat </w:t>
      </w:r>
      <w:proofErr w:type="gramStart"/>
      <w:r w:rsidRPr="009659B9">
        <w:rPr>
          <w:b/>
          <w:sz w:val="22"/>
          <w:szCs w:val="22"/>
        </w:rPr>
        <w:t>For Humanity A</w:t>
      </w:r>
      <w:proofErr w:type="gramEnd"/>
      <w:r w:rsidRPr="009659B9">
        <w:rPr>
          <w:b/>
          <w:sz w:val="22"/>
          <w:szCs w:val="22"/>
        </w:rPr>
        <w:t xml:space="preserve"> Brush with Kindness</w:t>
      </w:r>
      <w:r w:rsidRPr="009659B9">
        <w:rPr>
          <w:sz w:val="22"/>
          <w:szCs w:val="22"/>
        </w:rPr>
        <w:t>: (Not available until May 2022). Habitat’s volunteer paint and repair program provides health and safety repairs that can help you maintain a safe and stable home. </w:t>
      </w:r>
    </w:p>
    <w:p w14:paraId="295567A2" w14:textId="491F5E2C" w:rsidR="005B67A8" w:rsidRPr="009659B9" w:rsidRDefault="00E56D9C" w:rsidP="005B67A8">
      <w:pPr>
        <w:pStyle w:val="NoSpacing"/>
        <w:rPr>
          <w:sz w:val="22"/>
          <w:szCs w:val="22"/>
        </w:rPr>
      </w:pPr>
      <w:r>
        <w:rPr>
          <w:sz w:val="22"/>
          <w:szCs w:val="22"/>
        </w:rPr>
        <w:t xml:space="preserve">Contact: </w:t>
      </w:r>
      <w:r w:rsidRPr="009659B9">
        <w:rPr>
          <w:sz w:val="22"/>
          <w:szCs w:val="22"/>
        </w:rPr>
        <w:t>612-788-8169</w:t>
      </w:r>
      <w:r>
        <w:rPr>
          <w:sz w:val="22"/>
          <w:szCs w:val="22"/>
        </w:rPr>
        <w:t xml:space="preserve"> or </w:t>
      </w:r>
      <w:hyperlink r:id="rId16" w:history="1">
        <w:r w:rsidR="005B67A8" w:rsidRPr="009659B9">
          <w:rPr>
            <w:rStyle w:val="Hyperlink"/>
            <w:color w:val="auto"/>
            <w:sz w:val="22"/>
            <w:szCs w:val="22"/>
          </w:rPr>
          <w:t>abwk@tchabitat.org</w:t>
        </w:r>
      </w:hyperlink>
      <w:r>
        <w:rPr>
          <w:sz w:val="22"/>
          <w:szCs w:val="22"/>
        </w:rPr>
        <w:t xml:space="preserve"> </w:t>
      </w:r>
    </w:p>
    <w:p w14:paraId="29FEAD3C" w14:textId="6A1B032B" w:rsidR="005B67A8" w:rsidRPr="009659B9" w:rsidRDefault="00946195" w:rsidP="005B67A8">
      <w:pPr>
        <w:pStyle w:val="NoSpacing"/>
        <w:rPr>
          <w:sz w:val="22"/>
          <w:szCs w:val="22"/>
          <w:u w:val="single"/>
        </w:rPr>
      </w:pPr>
      <w:hyperlink r:id="rId17" w:history="1">
        <w:r w:rsidR="005B67A8" w:rsidRPr="009659B9">
          <w:rPr>
            <w:rStyle w:val="Hyperlink"/>
            <w:color w:val="auto"/>
            <w:sz w:val="22"/>
            <w:szCs w:val="22"/>
          </w:rPr>
          <w:t>home.tchabitat.org/home-repair</w:t>
        </w:r>
      </w:hyperlink>
    </w:p>
    <w:p w14:paraId="52F2F54F" w14:textId="77777777" w:rsidR="005B67A8" w:rsidRPr="009659B9" w:rsidRDefault="005B67A8" w:rsidP="005B67A8">
      <w:pPr>
        <w:pStyle w:val="NoSpacing"/>
        <w:rPr>
          <w:sz w:val="22"/>
          <w:szCs w:val="22"/>
        </w:rPr>
      </w:pPr>
    </w:p>
    <w:p w14:paraId="74804F77" w14:textId="4D3E2E58" w:rsidR="009659B9" w:rsidRDefault="005B67A8" w:rsidP="005B67A8">
      <w:pPr>
        <w:pStyle w:val="NoSpacing"/>
        <w:rPr>
          <w:sz w:val="22"/>
          <w:szCs w:val="22"/>
        </w:rPr>
      </w:pPr>
      <w:r w:rsidRPr="009659B9">
        <w:rPr>
          <w:b/>
          <w:sz w:val="22"/>
          <w:szCs w:val="22"/>
        </w:rPr>
        <w:t>Senior Community Services H.O.M.E.</w:t>
      </w:r>
      <w:r w:rsidRPr="009659B9">
        <w:rPr>
          <w:sz w:val="22"/>
          <w:szCs w:val="22"/>
        </w:rPr>
        <w:t xml:space="preserve"> (Household and Outside Maintenance for Elderly):</w:t>
      </w:r>
      <w:r w:rsidR="009659B9" w:rsidRPr="009659B9">
        <w:rPr>
          <w:sz w:val="22"/>
          <w:szCs w:val="22"/>
        </w:rPr>
        <w:t xml:space="preserve"> P</w:t>
      </w:r>
      <w:r w:rsidRPr="009659B9">
        <w:rPr>
          <w:sz w:val="22"/>
          <w:szCs w:val="22"/>
        </w:rPr>
        <w:t>rovides help with indoor and outdoor household chores and minor home repa</w:t>
      </w:r>
      <w:r w:rsidR="009659B9" w:rsidRPr="009659B9">
        <w:rPr>
          <w:sz w:val="22"/>
          <w:szCs w:val="22"/>
        </w:rPr>
        <w:t>irs for people age 60 and older, regardless of income.</w:t>
      </w:r>
    </w:p>
    <w:p w14:paraId="6F40FE0F" w14:textId="69427216" w:rsidR="009659B9" w:rsidRPr="009659B9" w:rsidRDefault="00E56D9C" w:rsidP="009659B9">
      <w:pPr>
        <w:pStyle w:val="NoSpacing"/>
        <w:rPr>
          <w:sz w:val="22"/>
          <w:szCs w:val="22"/>
        </w:rPr>
      </w:pPr>
      <w:r>
        <w:rPr>
          <w:sz w:val="22"/>
          <w:szCs w:val="22"/>
        </w:rPr>
        <w:t>Contact: 952-746-4046</w:t>
      </w:r>
      <w:r w:rsidR="00770C61">
        <w:rPr>
          <w:sz w:val="22"/>
          <w:szCs w:val="22"/>
        </w:rPr>
        <w:t> </w:t>
      </w:r>
      <w:r>
        <w:rPr>
          <w:sz w:val="22"/>
          <w:szCs w:val="22"/>
        </w:rPr>
        <w:t xml:space="preserve">or </w:t>
      </w:r>
      <w:hyperlink r:id="rId18" w:history="1">
        <w:r w:rsidR="009659B9" w:rsidRPr="009659B9">
          <w:rPr>
            <w:rStyle w:val="Hyperlink"/>
            <w:color w:val="auto"/>
            <w:sz w:val="22"/>
            <w:szCs w:val="22"/>
          </w:rPr>
          <w:t>home@seniorcommunity.org</w:t>
        </w:r>
      </w:hyperlink>
      <w:r w:rsidR="009659B9" w:rsidRPr="009659B9">
        <w:rPr>
          <w:sz w:val="22"/>
          <w:szCs w:val="22"/>
        </w:rPr>
        <w:t xml:space="preserve"> </w:t>
      </w:r>
    </w:p>
    <w:p w14:paraId="3F1DCC60" w14:textId="40A47094" w:rsidR="005B67A8" w:rsidRPr="009659B9" w:rsidRDefault="00946195" w:rsidP="005B67A8">
      <w:pPr>
        <w:pStyle w:val="NoSpacing"/>
        <w:rPr>
          <w:sz w:val="22"/>
          <w:szCs w:val="22"/>
          <w:u w:val="single"/>
        </w:rPr>
      </w:pPr>
      <w:hyperlink r:id="rId19" w:history="1">
        <w:r w:rsidR="005B67A8" w:rsidRPr="009659B9">
          <w:rPr>
            <w:rStyle w:val="Hyperlink"/>
            <w:color w:val="auto"/>
            <w:sz w:val="22"/>
            <w:szCs w:val="22"/>
          </w:rPr>
          <w:t>www.seniorcommunity.org/services/home-program</w:t>
        </w:r>
      </w:hyperlink>
    </w:p>
    <w:p w14:paraId="5389A696" w14:textId="2D3C7B64" w:rsidR="005B67A8" w:rsidRPr="009659B9" w:rsidRDefault="005B67A8" w:rsidP="00882348">
      <w:pPr>
        <w:pStyle w:val="NoSpacing"/>
        <w:rPr>
          <w:rFonts w:cstheme="minorHAnsi"/>
          <w:b/>
          <w:color w:val="958F7B"/>
          <w:sz w:val="22"/>
          <w:szCs w:val="22"/>
        </w:rPr>
      </w:pPr>
    </w:p>
    <w:p w14:paraId="768E42FC" w14:textId="25B4D750" w:rsidR="00882348" w:rsidRPr="009659B9" w:rsidRDefault="00120B62" w:rsidP="00882348">
      <w:pPr>
        <w:pStyle w:val="NoSpacing"/>
        <w:rPr>
          <w:rFonts w:cstheme="minorHAnsi"/>
          <w:bCs/>
          <w:sz w:val="22"/>
          <w:szCs w:val="22"/>
        </w:rPr>
      </w:pPr>
      <w:r w:rsidRPr="009659B9">
        <w:rPr>
          <w:rFonts w:cstheme="minorHAnsi"/>
          <w:b/>
          <w:color w:val="958F7B"/>
          <w:sz w:val="22"/>
          <w:szCs w:val="22"/>
        </w:rPr>
        <w:t>E</w:t>
      </w:r>
      <w:r w:rsidR="00882348" w:rsidRPr="009659B9">
        <w:rPr>
          <w:rFonts w:cstheme="minorHAnsi"/>
          <w:b/>
          <w:color w:val="958F7B"/>
          <w:sz w:val="22"/>
          <w:szCs w:val="22"/>
        </w:rPr>
        <w:t>NERGY ASSISTANCE</w:t>
      </w:r>
    </w:p>
    <w:p w14:paraId="4AACB6B5" w14:textId="77777777" w:rsidR="00882348" w:rsidRPr="009659B9" w:rsidRDefault="00882348" w:rsidP="00882348">
      <w:pPr>
        <w:pStyle w:val="NoSpacing"/>
        <w:rPr>
          <w:rFonts w:cstheme="minorHAnsi"/>
          <w:bCs/>
          <w:sz w:val="22"/>
          <w:szCs w:val="22"/>
        </w:rPr>
      </w:pPr>
    </w:p>
    <w:p w14:paraId="5EEA0CA7" w14:textId="77777777" w:rsidR="00882348" w:rsidRPr="009659B9" w:rsidRDefault="00882348" w:rsidP="00882348">
      <w:pPr>
        <w:pStyle w:val="NoSpacing"/>
        <w:rPr>
          <w:rFonts w:cstheme="minorHAnsi"/>
          <w:sz w:val="22"/>
          <w:szCs w:val="22"/>
          <w:shd w:val="clear" w:color="auto" w:fill="FFFFFF"/>
        </w:rPr>
      </w:pPr>
      <w:r w:rsidRPr="009659B9">
        <w:rPr>
          <w:rFonts w:cstheme="minorHAnsi"/>
          <w:b/>
          <w:color w:val="333333"/>
          <w:sz w:val="22"/>
          <w:szCs w:val="22"/>
          <w:shd w:val="clear" w:color="auto" w:fill="FFFFFF"/>
        </w:rPr>
        <w:t>Energy Assistance Program (EAP):</w:t>
      </w:r>
      <w:r w:rsidRPr="009659B9">
        <w:rPr>
          <w:rFonts w:cstheme="minorHAnsi"/>
          <w:color w:val="333333"/>
          <w:sz w:val="22"/>
          <w:szCs w:val="22"/>
          <w:shd w:val="clear" w:color="auto" w:fill="FFFFFF"/>
        </w:rPr>
        <w:t xml:space="preserve">  Helps pay for home heating costs and furnace repairs </w:t>
      </w:r>
      <w:r w:rsidRPr="009659B9">
        <w:rPr>
          <w:rFonts w:cstheme="minorHAnsi"/>
          <w:color w:val="3E3E3E"/>
          <w:sz w:val="22"/>
          <w:szCs w:val="22"/>
          <w:shd w:val="clear" w:color="auto" w:fill="FFFFFF"/>
        </w:rPr>
        <w:t xml:space="preserve">between </w:t>
      </w:r>
      <w:r w:rsidRPr="009659B9">
        <w:rPr>
          <w:rFonts w:cstheme="minorHAnsi"/>
          <w:sz w:val="22"/>
          <w:szCs w:val="22"/>
          <w:shd w:val="clear" w:color="auto" w:fill="FFFFFF"/>
        </w:rPr>
        <w:t xml:space="preserve">Oct. 1 and Sept. 1, 2022 for income-qualified households. </w:t>
      </w:r>
    </w:p>
    <w:p w14:paraId="61EB1398" w14:textId="77777777" w:rsidR="00E56D9C" w:rsidRDefault="00E56D9C" w:rsidP="00882348">
      <w:pPr>
        <w:pStyle w:val="NoSpacing"/>
        <w:rPr>
          <w:rStyle w:val="Strong"/>
          <w:rFonts w:cstheme="minorHAnsi"/>
          <w:b w:val="0"/>
          <w:color w:val="3E3E3E"/>
          <w:sz w:val="22"/>
          <w:szCs w:val="22"/>
          <w:shd w:val="clear" w:color="auto" w:fill="FFFFFF"/>
        </w:rPr>
      </w:pPr>
      <w:r>
        <w:rPr>
          <w:rStyle w:val="Strong"/>
          <w:rFonts w:cstheme="minorHAnsi"/>
          <w:b w:val="0"/>
          <w:color w:val="3E3E3E"/>
          <w:sz w:val="22"/>
          <w:szCs w:val="22"/>
          <w:shd w:val="clear" w:color="auto" w:fill="FFFFFF"/>
        </w:rPr>
        <w:t xml:space="preserve">Contact: </w:t>
      </w:r>
      <w:r w:rsidR="00882348" w:rsidRPr="009659B9">
        <w:rPr>
          <w:rStyle w:val="Strong"/>
          <w:rFonts w:cstheme="minorHAnsi"/>
          <w:b w:val="0"/>
          <w:color w:val="3E3E3E"/>
          <w:sz w:val="22"/>
          <w:szCs w:val="22"/>
          <w:shd w:val="clear" w:color="auto" w:fill="FFFFFF"/>
        </w:rPr>
        <w:t>952-930-3541</w:t>
      </w:r>
    </w:p>
    <w:p w14:paraId="5D4BE72E" w14:textId="4ECE7854" w:rsidR="00882348" w:rsidRPr="00E56D9C" w:rsidRDefault="00946195" w:rsidP="00882348">
      <w:pPr>
        <w:pStyle w:val="NoSpacing"/>
        <w:rPr>
          <w:rFonts w:cstheme="minorHAnsi"/>
          <w:bCs/>
          <w:color w:val="3E3E3E"/>
          <w:sz w:val="22"/>
          <w:szCs w:val="22"/>
          <w:shd w:val="clear" w:color="auto" w:fill="FFFFFF"/>
        </w:rPr>
      </w:pPr>
      <w:hyperlink r:id="rId20" w:history="1">
        <w:r w:rsidR="00882348" w:rsidRPr="009659B9">
          <w:rPr>
            <w:rStyle w:val="Hyperlink"/>
            <w:rFonts w:cstheme="minorHAnsi"/>
            <w:color w:val="auto"/>
            <w:sz w:val="22"/>
            <w:szCs w:val="22"/>
          </w:rPr>
          <w:t>caphennepin.org/</w:t>
        </w:r>
      </w:hyperlink>
    </w:p>
    <w:p w14:paraId="167A8D5F" w14:textId="43F0B3F7" w:rsidR="00882348" w:rsidRPr="009659B9" w:rsidRDefault="00882348" w:rsidP="00E21CA1">
      <w:pPr>
        <w:rPr>
          <w:rFonts w:cstheme="minorHAnsi"/>
          <w:bCs/>
          <w:sz w:val="22"/>
          <w:szCs w:val="22"/>
        </w:rPr>
      </w:pPr>
    </w:p>
    <w:p w14:paraId="539F906F" w14:textId="3944D994" w:rsidR="00882348" w:rsidRPr="009659B9" w:rsidRDefault="00882348" w:rsidP="00882348">
      <w:pPr>
        <w:rPr>
          <w:rFonts w:cstheme="minorHAnsi"/>
          <w:b/>
          <w:sz w:val="22"/>
          <w:szCs w:val="22"/>
        </w:rPr>
      </w:pPr>
      <w:r w:rsidRPr="009659B9">
        <w:rPr>
          <w:rFonts w:cstheme="minorHAnsi"/>
          <w:b/>
          <w:color w:val="958F7B"/>
          <w:sz w:val="22"/>
          <w:szCs w:val="22"/>
        </w:rPr>
        <w:t xml:space="preserve">FORECLOSURE PREVENTION </w:t>
      </w:r>
    </w:p>
    <w:p w14:paraId="2B74C293" w14:textId="77777777" w:rsidR="00882348" w:rsidRPr="009659B9" w:rsidRDefault="00882348" w:rsidP="00882348">
      <w:pPr>
        <w:rPr>
          <w:rFonts w:cstheme="minorHAnsi"/>
          <w:b/>
          <w:bCs/>
          <w:sz w:val="22"/>
          <w:szCs w:val="22"/>
        </w:rPr>
      </w:pPr>
    </w:p>
    <w:p w14:paraId="47205FAF" w14:textId="2F96EBB0" w:rsidR="00882348" w:rsidRPr="009659B9" w:rsidRDefault="00882348" w:rsidP="00882348">
      <w:pPr>
        <w:pStyle w:val="NoSpacing"/>
        <w:rPr>
          <w:rFonts w:cstheme="minorHAnsi"/>
          <w:sz w:val="22"/>
          <w:szCs w:val="22"/>
        </w:rPr>
      </w:pPr>
      <w:proofErr w:type="spellStart"/>
      <w:r w:rsidRPr="009659B9">
        <w:rPr>
          <w:b/>
          <w:sz w:val="22"/>
          <w:szCs w:val="22"/>
        </w:rPr>
        <w:t>Neighborworks</w:t>
      </w:r>
      <w:proofErr w:type="spellEnd"/>
      <w:r w:rsidRPr="009659B9">
        <w:rPr>
          <w:b/>
          <w:sz w:val="22"/>
          <w:szCs w:val="22"/>
        </w:rPr>
        <w:t xml:space="preserve"> Home Partners</w:t>
      </w:r>
      <w:r w:rsidRPr="009659B9">
        <w:rPr>
          <w:sz w:val="22"/>
          <w:szCs w:val="22"/>
        </w:rPr>
        <w:t xml:space="preserve">: Foreclosure prevention counseling services including </w:t>
      </w:r>
      <w:r w:rsidRPr="009659B9">
        <w:rPr>
          <w:rFonts w:cstheme="minorHAnsi"/>
          <w:sz w:val="22"/>
          <w:szCs w:val="22"/>
        </w:rPr>
        <w:t>mortgage modification, forbearance, refinance, and other solutions.</w:t>
      </w:r>
    </w:p>
    <w:p w14:paraId="4779BB9D" w14:textId="776B17C9" w:rsidR="00882348" w:rsidRPr="009659B9" w:rsidRDefault="00E56D9C" w:rsidP="00882348">
      <w:pPr>
        <w:pStyle w:val="NoSpacing"/>
        <w:rPr>
          <w:rFonts w:cstheme="minorHAnsi"/>
          <w:sz w:val="22"/>
          <w:szCs w:val="22"/>
          <w:shd w:val="clear" w:color="auto" w:fill="FFFFFF"/>
        </w:rPr>
      </w:pPr>
      <w:r>
        <w:rPr>
          <w:rFonts w:cstheme="minorHAnsi"/>
          <w:sz w:val="22"/>
          <w:szCs w:val="22"/>
          <w:shd w:val="clear" w:color="auto" w:fill="FFFFFF"/>
        </w:rPr>
        <w:t xml:space="preserve">Contact: </w:t>
      </w:r>
      <w:r w:rsidR="009659B9">
        <w:rPr>
          <w:rFonts w:cstheme="minorHAnsi"/>
          <w:sz w:val="22"/>
          <w:szCs w:val="22"/>
          <w:shd w:val="clear" w:color="auto" w:fill="FFFFFF"/>
        </w:rPr>
        <w:t>651-292-8710</w:t>
      </w:r>
    </w:p>
    <w:p w14:paraId="50844808" w14:textId="118ACE43" w:rsidR="00882348" w:rsidRPr="009659B9" w:rsidRDefault="00946195" w:rsidP="00882348">
      <w:pPr>
        <w:pStyle w:val="NoSpacing"/>
        <w:rPr>
          <w:sz w:val="22"/>
          <w:szCs w:val="22"/>
        </w:rPr>
      </w:pPr>
      <w:hyperlink r:id="rId21" w:history="1">
        <w:r w:rsidR="00882348" w:rsidRPr="009659B9">
          <w:rPr>
            <w:rStyle w:val="Hyperlink"/>
            <w:rFonts w:cstheme="minorHAnsi"/>
            <w:color w:val="auto"/>
            <w:sz w:val="22"/>
            <w:szCs w:val="22"/>
          </w:rPr>
          <w:t>nwhomepartners.org/keep-your-home/</w:t>
        </w:r>
      </w:hyperlink>
    </w:p>
    <w:p w14:paraId="6204F0D4" w14:textId="501C909D" w:rsidR="00882348" w:rsidRPr="009659B9" w:rsidRDefault="00882348" w:rsidP="00882348">
      <w:pPr>
        <w:pStyle w:val="NoSpacing"/>
        <w:rPr>
          <w:b/>
          <w:sz w:val="22"/>
          <w:szCs w:val="22"/>
        </w:rPr>
      </w:pPr>
    </w:p>
    <w:p w14:paraId="50481939" w14:textId="24B85EE0" w:rsidR="00E21CA1" w:rsidRPr="009659B9" w:rsidRDefault="00882348" w:rsidP="00882348">
      <w:pPr>
        <w:pStyle w:val="NoSpacing"/>
        <w:rPr>
          <w:sz w:val="22"/>
          <w:szCs w:val="22"/>
        </w:rPr>
      </w:pPr>
      <w:r w:rsidRPr="009659B9">
        <w:rPr>
          <w:b/>
          <w:sz w:val="22"/>
          <w:szCs w:val="22"/>
        </w:rPr>
        <w:t>Community Action Program of Suburban Hennepin</w:t>
      </w:r>
      <w:r w:rsidR="00E21CA1" w:rsidRPr="009659B9">
        <w:rPr>
          <w:b/>
          <w:sz w:val="22"/>
          <w:szCs w:val="22"/>
        </w:rPr>
        <w:t>:</w:t>
      </w:r>
      <w:r w:rsidR="00E21CA1" w:rsidRPr="009659B9">
        <w:rPr>
          <w:sz w:val="22"/>
          <w:szCs w:val="22"/>
        </w:rPr>
        <w:t xml:space="preserve"> Help for homeowners who are in danger of losing their homes including information, advocacy, and referrals to additional resources and assistance to homeowners who are having trouble paying their mortgage.</w:t>
      </w:r>
    </w:p>
    <w:p w14:paraId="78FC7F63" w14:textId="6CB9C09E" w:rsidR="00E21CA1" w:rsidRPr="009659B9" w:rsidRDefault="00E56D9C" w:rsidP="00882348">
      <w:pPr>
        <w:pStyle w:val="NoSpacing"/>
        <w:rPr>
          <w:sz w:val="22"/>
          <w:szCs w:val="22"/>
        </w:rPr>
      </w:pPr>
      <w:r>
        <w:rPr>
          <w:sz w:val="22"/>
          <w:szCs w:val="22"/>
        </w:rPr>
        <w:t xml:space="preserve">Contact: </w:t>
      </w:r>
      <w:r w:rsidR="009659B9">
        <w:rPr>
          <w:sz w:val="22"/>
          <w:szCs w:val="22"/>
        </w:rPr>
        <w:t>952-933-1993</w:t>
      </w:r>
    </w:p>
    <w:p w14:paraId="5426F0BA" w14:textId="3A6E254E" w:rsidR="00E21CA1" w:rsidRDefault="00946195" w:rsidP="00882348">
      <w:pPr>
        <w:pStyle w:val="NoSpacing"/>
        <w:rPr>
          <w:rStyle w:val="Hyperlink"/>
          <w:rFonts w:cstheme="minorHAnsi"/>
          <w:color w:val="auto"/>
          <w:sz w:val="22"/>
          <w:szCs w:val="22"/>
        </w:rPr>
      </w:pPr>
      <w:hyperlink r:id="rId22" w:history="1">
        <w:r w:rsidR="00E21CA1" w:rsidRPr="009659B9">
          <w:rPr>
            <w:rStyle w:val="Hyperlink"/>
            <w:rFonts w:cstheme="minorHAnsi"/>
            <w:color w:val="auto"/>
            <w:sz w:val="22"/>
            <w:szCs w:val="22"/>
          </w:rPr>
          <w:t>caphennepin.org/</w:t>
        </w:r>
      </w:hyperlink>
    </w:p>
    <w:p w14:paraId="2E99E7FF" w14:textId="6165E020" w:rsidR="00A16F55" w:rsidRDefault="00A16F55" w:rsidP="00882348">
      <w:pPr>
        <w:pStyle w:val="NoSpacing"/>
        <w:rPr>
          <w:rStyle w:val="Hyperlink"/>
          <w:rFonts w:cstheme="minorHAnsi"/>
          <w:color w:val="auto"/>
          <w:sz w:val="22"/>
          <w:szCs w:val="22"/>
        </w:rPr>
      </w:pPr>
    </w:p>
    <w:p w14:paraId="6D959480" w14:textId="77777777" w:rsidR="00946195" w:rsidRDefault="00946195" w:rsidP="00882348">
      <w:pPr>
        <w:pStyle w:val="NoSpacing"/>
        <w:rPr>
          <w:rFonts w:cstheme="minorHAnsi"/>
          <w:b/>
          <w:sz w:val="22"/>
          <w:szCs w:val="22"/>
        </w:rPr>
      </w:pPr>
    </w:p>
    <w:p w14:paraId="1CF8080A" w14:textId="77777777" w:rsidR="00946195" w:rsidRDefault="00946195" w:rsidP="00882348">
      <w:pPr>
        <w:pStyle w:val="NoSpacing"/>
        <w:rPr>
          <w:rFonts w:cstheme="minorHAnsi"/>
          <w:b/>
          <w:sz w:val="22"/>
          <w:szCs w:val="22"/>
        </w:rPr>
      </w:pPr>
    </w:p>
    <w:p w14:paraId="62B64D35" w14:textId="77777777" w:rsidR="00946195" w:rsidRDefault="00946195" w:rsidP="00882348">
      <w:pPr>
        <w:pStyle w:val="NoSpacing"/>
        <w:rPr>
          <w:rFonts w:cstheme="minorHAnsi"/>
          <w:b/>
          <w:sz w:val="22"/>
          <w:szCs w:val="22"/>
        </w:rPr>
      </w:pPr>
    </w:p>
    <w:p w14:paraId="16EEAE07" w14:textId="77777777" w:rsidR="00946195" w:rsidRDefault="00946195" w:rsidP="00882348">
      <w:pPr>
        <w:pStyle w:val="NoSpacing"/>
        <w:rPr>
          <w:rFonts w:cstheme="minorHAnsi"/>
          <w:b/>
          <w:sz w:val="22"/>
          <w:szCs w:val="22"/>
        </w:rPr>
      </w:pPr>
    </w:p>
    <w:p w14:paraId="0254FBE8" w14:textId="77777777" w:rsidR="00946195" w:rsidRDefault="00946195" w:rsidP="00882348">
      <w:pPr>
        <w:pStyle w:val="NoSpacing"/>
        <w:rPr>
          <w:rFonts w:cstheme="minorHAnsi"/>
          <w:b/>
          <w:sz w:val="22"/>
          <w:szCs w:val="22"/>
        </w:rPr>
      </w:pPr>
    </w:p>
    <w:p w14:paraId="5FD4DE3C" w14:textId="77777777" w:rsidR="00946195" w:rsidRDefault="00946195" w:rsidP="00882348">
      <w:pPr>
        <w:pStyle w:val="NoSpacing"/>
        <w:rPr>
          <w:rFonts w:cstheme="minorHAnsi"/>
          <w:b/>
          <w:sz w:val="22"/>
          <w:szCs w:val="22"/>
        </w:rPr>
      </w:pPr>
    </w:p>
    <w:p w14:paraId="3848C4EA" w14:textId="77777777" w:rsidR="00946195" w:rsidRDefault="00946195" w:rsidP="00882348">
      <w:pPr>
        <w:pStyle w:val="NoSpacing"/>
        <w:rPr>
          <w:rFonts w:cstheme="minorHAnsi"/>
          <w:b/>
          <w:sz w:val="22"/>
          <w:szCs w:val="22"/>
        </w:rPr>
      </w:pPr>
    </w:p>
    <w:p w14:paraId="3B613C73" w14:textId="77777777" w:rsidR="00946195" w:rsidRDefault="00946195" w:rsidP="00882348">
      <w:pPr>
        <w:pStyle w:val="NoSpacing"/>
        <w:rPr>
          <w:rFonts w:cstheme="minorHAnsi"/>
          <w:b/>
          <w:sz w:val="22"/>
          <w:szCs w:val="22"/>
        </w:rPr>
      </w:pPr>
    </w:p>
    <w:p w14:paraId="08B1922A" w14:textId="5AB70C57" w:rsidR="00A16F55" w:rsidRPr="00A16F55" w:rsidRDefault="00A16F55" w:rsidP="00882348">
      <w:pPr>
        <w:pStyle w:val="NoSpacing"/>
        <w:rPr>
          <w:rFonts w:cstheme="minorHAnsi"/>
          <w:b/>
          <w:sz w:val="22"/>
          <w:szCs w:val="22"/>
        </w:rPr>
      </w:pPr>
      <w:bookmarkStart w:id="0" w:name="_GoBack"/>
      <w:bookmarkEnd w:id="0"/>
      <w:r w:rsidRPr="00A16F55">
        <w:rPr>
          <w:rFonts w:cstheme="minorHAnsi"/>
          <w:b/>
          <w:sz w:val="22"/>
          <w:szCs w:val="22"/>
        </w:rPr>
        <w:t xml:space="preserve">Hennepin Homeownership Preservation Program: </w:t>
      </w:r>
      <w:r w:rsidRPr="00A16F55">
        <w:rPr>
          <w:rFonts w:cstheme="minorHAnsi"/>
          <w:sz w:val="22"/>
          <w:szCs w:val="22"/>
          <w:shd w:val="clear" w:color="auto" w:fill="FFFFFF"/>
        </w:rPr>
        <w:t>S</w:t>
      </w:r>
      <w:r w:rsidRPr="00A16F55">
        <w:rPr>
          <w:rFonts w:cstheme="minorHAnsi"/>
          <w:sz w:val="22"/>
          <w:szCs w:val="22"/>
          <w:shd w:val="clear" w:color="auto" w:fill="FFFFFF"/>
        </w:rPr>
        <w:t xml:space="preserve">upport to homeowners in Hennepin County </w:t>
      </w:r>
      <w:proofErr w:type="gramStart"/>
      <w:r w:rsidRPr="00A16F55">
        <w:rPr>
          <w:rFonts w:cstheme="minorHAnsi"/>
          <w:sz w:val="22"/>
          <w:szCs w:val="22"/>
          <w:shd w:val="clear" w:color="auto" w:fill="FFFFFF"/>
        </w:rPr>
        <w:t>who</w:t>
      </w:r>
      <w:proofErr w:type="gramEnd"/>
      <w:r w:rsidRPr="00A16F55">
        <w:rPr>
          <w:rFonts w:cstheme="minorHAnsi"/>
          <w:sz w:val="22"/>
          <w:szCs w:val="22"/>
          <w:shd w:val="clear" w:color="auto" w:fill="FFFFFF"/>
        </w:rPr>
        <w:t xml:space="preserve"> are past due on their mortgage or other housing expenses. HHPP offers foreclosure prevention advising and limited financial assistance.</w:t>
      </w:r>
    </w:p>
    <w:p w14:paraId="1CF0465C" w14:textId="1D96F2ED" w:rsidR="00A16F55" w:rsidRPr="00A16F55" w:rsidRDefault="00A16F55" w:rsidP="00882348">
      <w:pPr>
        <w:pStyle w:val="NoSpacing"/>
        <w:rPr>
          <w:rFonts w:cstheme="minorHAnsi"/>
          <w:sz w:val="22"/>
          <w:szCs w:val="22"/>
        </w:rPr>
      </w:pPr>
      <w:r w:rsidRPr="00A16F55">
        <w:rPr>
          <w:rFonts w:cstheme="minorHAnsi"/>
          <w:sz w:val="22"/>
          <w:szCs w:val="22"/>
        </w:rPr>
        <w:t>Contact: 651-236-8952</w:t>
      </w:r>
    </w:p>
    <w:p w14:paraId="1C541833" w14:textId="35F5F5CB" w:rsidR="00A16F55" w:rsidRDefault="00A16F55" w:rsidP="00882348">
      <w:pPr>
        <w:pStyle w:val="NoSpacing"/>
        <w:rPr>
          <w:rFonts w:cstheme="minorHAnsi"/>
          <w:sz w:val="22"/>
          <w:szCs w:val="22"/>
        </w:rPr>
      </w:pPr>
      <w:hyperlink r:id="rId23" w:history="1">
        <w:r w:rsidRPr="00A16F55">
          <w:rPr>
            <w:rStyle w:val="Hyperlink"/>
            <w:rFonts w:cstheme="minorHAnsi"/>
            <w:color w:val="auto"/>
            <w:sz w:val="22"/>
            <w:szCs w:val="22"/>
          </w:rPr>
          <w:t>www.hocmn.org/HennepinHPP/</w:t>
        </w:r>
      </w:hyperlink>
    </w:p>
    <w:p w14:paraId="37E33E1E" w14:textId="77777777" w:rsidR="00A16F55" w:rsidRPr="00A16F55" w:rsidRDefault="00A16F55" w:rsidP="00882348">
      <w:pPr>
        <w:pStyle w:val="NoSpacing"/>
        <w:rPr>
          <w:sz w:val="22"/>
          <w:szCs w:val="22"/>
        </w:rPr>
      </w:pPr>
    </w:p>
    <w:p w14:paraId="42CC4292" w14:textId="0EDCC9B6" w:rsidR="00D1042A" w:rsidRDefault="00E56D9C" w:rsidP="00E56D9C">
      <w:pPr>
        <w:pStyle w:val="NoSpacing"/>
        <w:rPr>
          <w:rFonts w:cstheme="minorHAnsi"/>
          <w:sz w:val="22"/>
          <w:szCs w:val="22"/>
          <w:shd w:val="clear" w:color="auto" w:fill="FFFFFF"/>
        </w:rPr>
      </w:pPr>
      <w:r w:rsidRPr="00E56D9C">
        <w:rPr>
          <w:rFonts w:cstheme="minorHAnsi"/>
          <w:b/>
          <w:sz w:val="22"/>
          <w:szCs w:val="22"/>
        </w:rPr>
        <w:t>COVID-19 Homeowner Assistance Fund:</w:t>
      </w:r>
      <w:r w:rsidR="00993D00">
        <w:rPr>
          <w:rFonts w:cstheme="minorHAnsi"/>
          <w:b/>
          <w:sz w:val="22"/>
          <w:szCs w:val="22"/>
        </w:rPr>
        <w:t xml:space="preserve"> </w:t>
      </w:r>
      <w:proofErr w:type="spellStart"/>
      <w:r w:rsidR="00993D00" w:rsidRPr="00993D00">
        <w:rPr>
          <w:rFonts w:cstheme="minorHAnsi"/>
          <w:sz w:val="22"/>
          <w:szCs w:val="22"/>
        </w:rPr>
        <w:t>HomeHelpMN</w:t>
      </w:r>
      <w:proofErr w:type="spellEnd"/>
      <w:r w:rsidR="00993D00">
        <w:rPr>
          <w:rFonts w:cstheme="minorHAnsi"/>
          <w:b/>
          <w:sz w:val="22"/>
          <w:szCs w:val="22"/>
        </w:rPr>
        <w:t xml:space="preserve"> </w:t>
      </w:r>
      <w:r w:rsidRPr="00E56D9C">
        <w:rPr>
          <w:rFonts w:cstheme="minorHAnsi"/>
          <w:sz w:val="22"/>
          <w:szCs w:val="22"/>
          <w:shd w:val="clear" w:color="auto" w:fill="FFFFFF"/>
        </w:rPr>
        <w:t>will help homeowners struggling with their mortgage or other housing-related costs due to the economic impacts from the COVID-19 pandemic.</w:t>
      </w:r>
      <w:r w:rsidR="00993D00">
        <w:rPr>
          <w:rFonts w:cstheme="minorHAnsi"/>
          <w:sz w:val="22"/>
          <w:szCs w:val="22"/>
          <w:shd w:val="clear" w:color="auto" w:fill="FFFFFF"/>
        </w:rPr>
        <w:t xml:space="preserve"> Funds will be available soon.</w:t>
      </w:r>
      <w:r w:rsidR="00D1042A">
        <w:rPr>
          <w:rFonts w:cstheme="minorHAnsi"/>
          <w:sz w:val="22"/>
          <w:szCs w:val="22"/>
          <w:shd w:val="clear" w:color="auto" w:fill="FFFFFF"/>
        </w:rPr>
        <w:t xml:space="preserve"> </w:t>
      </w:r>
    </w:p>
    <w:p w14:paraId="338D5E8A" w14:textId="1DAF9453" w:rsidR="00E56D9C" w:rsidRPr="00D1042A" w:rsidRDefault="00E56D9C" w:rsidP="00E56D9C">
      <w:pPr>
        <w:pStyle w:val="NoSpacing"/>
        <w:rPr>
          <w:rFonts w:cstheme="minorHAnsi"/>
          <w:sz w:val="22"/>
          <w:szCs w:val="22"/>
          <w:shd w:val="clear" w:color="auto" w:fill="FFFFFF"/>
        </w:rPr>
      </w:pPr>
      <w:r w:rsidRPr="00993D00">
        <w:rPr>
          <w:rFonts w:cstheme="minorHAnsi"/>
          <w:sz w:val="22"/>
          <w:szCs w:val="22"/>
        </w:rPr>
        <w:t xml:space="preserve">Contact: </w:t>
      </w:r>
      <w:hyperlink r:id="rId24" w:history="1">
        <w:r w:rsidR="00D1042A" w:rsidRPr="00F2643F">
          <w:rPr>
            <w:rStyle w:val="Hyperlink"/>
            <w:rFonts w:cstheme="minorHAnsi"/>
            <w:sz w:val="22"/>
            <w:szCs w:val="22"/>
            <w:shd w:val="clear" w:color="auto" w:fill="FFFFFF"/>
          </w:rPr>
          <w:t>homehelpmn@state.mn.us</w:t>
        </w:r>
      </w:hyperlink>
    </w:p>
    <w:sectPr w:rsidR="00E56D9C" w:rsidRPr="00D1042A" w:rsidSect="009E3F1E">
      <w:headerReference w:type="default" r:id="rId25"/>
      <w:pgSz w:w="12240" w:h="15840"/>
      <w:pgMar w:top="1440" w:right="1800" w:bottom="135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949CB" w14:textId="77777777" w:rsidR="007B731D" w:rsidRDefault="007B731D" w:rsidP="002D6397">
      <w:r>
        <w:separator/>
      </w:r>
    </w:p>
  </w:endnote>
  <w:endnote w:type="continuationSeparator" w:id="0">
    <w:p w14:paraId="520DBB9D" w14:textId="77777777" w:rsidR="007B731D" w:rsidRDefault="007B731D" w:rsidP="002D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7ADF0" w14:textId="77777777" w:rsidR="007B731D" w:rsidRDefault="007B731D" w:rsidP="002D6397">
      <w:r>
        <w:separator/>
      </w:r>
    </w:p>
  </w:footnote>
  <w:footnote w:type="continuationSeparator" w:id="0">
    <w:p w14:paraId="0AB91DA2" w14:textId="77777777" w:rsidR="007B731D" w:rsidRDefault="007B731D" w:rsidP="002D6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ABB5E" w14:textId="77777777" w:rsidR="002D6397" w:rsidRDefault="002D6397">
    <w:pPr>
      <w:pStyle w:val="Header"/>
    </w:pPr>
    <w:r>
      <w:rPr>
        <w:noProof/>
      </w:rPr>
      <w:drawing>
        <wp:anchor distT="0" distB="0" distL="114300" distR="114300" simplePos="0" relativeHeight="251658752" behindDoc="0" locked="0" layoutInCell="1" allowOverlap="1" wp14:anchorId="76A42152" wp14:editId="656A7E18">
          <wp:simplePos x="0" y="0"/>
          <wp:positionH relativeFrom="column">
            <wp:posOffset>-1030605</wp:posOffset>
          </wp:positionH>
          <wp:positionV relativeFrom="paragraph">
            <wp:posOffset>-177800</wp:posOffset>
          </wp:positionV>
          <wp:extent cx="7624870" cy="10091351"/>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letterhead.jpg"/>
                  <pic:cNvPicPr/>
                </pic:nvPicPr>
                <pic:blipFill>
                  <a:blip r:embed="rId1"/>
                  <a:stretch>
                    <a:fillRect/>
                  </a:stretch>
                </pic:blipFill>
                <pic:spPr>
                  <a:xfrm>
                    <a:off x="0" y="0"/>
                    <a:ext cx="7624870" cy="100913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73DB9"/>
    <w:multiLevelType w:val="multilevel"/>
    <w:tmpl w:val="583EC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27303D"/>
    <w:multiLevelType w:val="hybridMultilevel"/>
    <w:tmpl w:val="5FD62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816521"/>
    <w:multiLevelType w:val="hybridMultilevel"/>
    <w:tmpl w:val="D81C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397"/>
    <w:rsid w:val="00012981"/>
    <w:rsid w:val="000C1C8F"/>
    <w:rsid w:val="000C4057"/>
    <w:rsid w:val="001133D4"/>
    <w:rsid w:val="00120B62"/>
    <w:rsid w:val="001E0D76"/>
    <w:rsid w:val="002D6397"/>
    <w:rsid w:val="00303B15"/>
    <w:rsid w:val="004B04C0"/>
    <w:rsid w:val="004B161A"/>
    <w:rsid w:val="004E0F23"/>
    <w:rsid w:val="005B67A8"/>
    <w:rsid w:val="005D03D6"/>
    <w:rsid w:val="006167F7"/>
    <w:rsid w:val="006E0D49"/>
    <w:rsid w:val="006F2366"/>
    <w:rsid w:val="0070283F"/>
    <w:rsid w:val="00770C61"/>
    <w:rsid w:val="007B731D"/>
    <w:rsid w:val="008042B8"/>
    <w:rsid w:val="00882348"/>
    <w:rsid w:val="00946195"/>
    <w:rsid w:val="00961C33"/>
    <w:rsid w:val="009659B9"/>
    <w:rsid w:val="00977083"/>
    <w:rsid w:val="00993D00"/>
    <w:rsid w:val="009E3F1E"/>
    <w:rsid w:val="009E6F48"/>
    <w:rsid w:val="00A16F55"/>
    <w:rsid w:val="00A40800"/>
    <w:rsid w:val="00A76439"/>
    <w:rsid w:val="00AE5B34"/>
    <w:rsid w:val="00B53388"/>
    <w:rsid w:val="00BB41CA"/>
    <w:rsid w:val="00BC0630"/>
    <w:rsid w:val="00BF066B"/>
    <w:rsid w:val="00C717F4"/>
    <w:rsid w:val="00C90980"/>
    <w:rsid w:val="00CF33EA"/>
    <w:rsid w:val="00D1042A"/>
    <w:rsid w:val="00D20FC2"/>
    <w:rsid w:val="00D645C7"/>
    <w:rsid w:val="00D74857"/>
    <w:rsid w:val="00E06D5D"/>
    <w:rsid w:val="00E21CA1"/>
    <w:rsid w:val="00E56D9C"/>
    <w:rsid w:val="00E93C1C"/>
    <w:rsid w:val="00ED4660"/>
    <w:rsid w:val="00F163C6"/>
    <w:rsid w:val="00F26518"/>
    <w:rsid w:val="00F54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E73CE81"/>
  <w14:defaultImageDpi w14:val="300"/>
  <w15:docId w15:val="{25AD4462-3AE1-4FB0-942A-18AFD8C9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6F48"/>
    <w:pPr>
      <w:keepNext/>
      <w:keepLines/>
      <w:spacing w:before="240"/>
      <w:outlineLvl w:val="0"/>
    </w:pPr>
    <w:rPr>
      <w:rFonts w:asciiTheme="majorHAnsi" w:eastAsiaTheme="majorEastAsia" w:hAnsiTheme="majorHAnsi" w:cstheme="majorBidi"/>
      <w:color w:val="EFC119" w:themeColor="accent1" w:themeShade="BF"/>
      <w:sz w:val="32"/>
      <w:szCs w:val="32"/>
    </w:rPr>
  </w:style>
  <w:style w:type="paragraph" w:styleId="Heading2">
    <w:name w:val="heading 2"/>
    <w:basedOn w:val="Normal"/>
    <w:next w:val="Normal"/>
    <w:link w:val="Heading2Char"/>
    <w:uiPriority w:val="9"/>
    <w:unhideWhenUsed/>
    <w:qFormat/>
    <w:rsid w:val="009E6F48"/>
    <w:pPr>
      <w:keepNext/>
      <w:keepLines/>
      <w:spacing w:before="40"/>
      <w:outlineLvl w:val="1"/>
    </w:pPr>
    <w:rPr>
      <w:rFonts w:asciiTheme="majorHAnsi" w:eastAsiaTheme="majorEastAsia" w:hAnsiTheme="majorHAnsi" w:cstheme="majorBidi"/>
      <w:color w:val="EFC119" w:themeColor="accent1" w:themeShade="BF"/>
      <w:sz w:val="26"/>
      <w:szCs w:val="26"/>
    </w:rPr>
  </w:style>
  <w:style w:type="paragraph" w:styleId="Heading3">
    <w:name w:val="heading 3"/>
    <w:basedOn w:val="Normal"/>
    <w:next w:val="Normal"/>
    <w:link w:val="Heading3Char"/>
    <w:uiPriority w:val="9"/>
    <w:unhideWhenUsed/>
    <w:qFormat/>
    <w:rsid w:val="00C90980"/>
    <w:pPr>
      <w:keepNext/>
      <w:keepLines/>
      <w:spacing w:before="40"/>
      <w:outlineLvl w:val="2"/>
    </w:pPr>
    <w:rPr>
      <w:rFonts w:asciiTheme="majorHAnsi" w:eastAsiaTheme="majorEastAsia" w:hAnsiTheme="majorHAnsi" w:cstheme="majorBidi"/>
      <w:color w:val="A4830B" w:themeColor="accent1" w:themeShade="7F"/>
    </w:rPr>
  </w:style>
  <w:style w:type="paragraph" w:styleId="Heading4">
    <w:name w:val="heading 4"/>
    <w:basedOn w:val="Normal"/>
    <w:next w:val="Normal"/>
    <w:link w:val="Heading4Char"/>
    <w:uiPriority w:val="9"/>
    <w:unhideWhenUsed/>
    <w:qFormat/>
    <w:rsid w:val="00120B62"/>
    <w:pPr>
      <w:keepNext/>
      <w:keepLines/>
      <w:spacing w:before="40"/>
      <w:outlineLvl w:val="3"/>
    </w:pPr>
    <w:rPr>
      <w:rFonts w:asciiTheme="majorHAnsi" w:eastAsiaTheme="majorEastAsia" w:hAnsiTheme="majorHAnsi" w:cstheme="majorBidi"/>
      <w:i/>
      <w:iCs/>
      <w:color w:val="EFC119" w:themeColor="accent1" w:themeShade="BF"/>
    </w:rPr>
  </w:style>
  <w:style w:type="paragraph" w:styleId="Heading5">
    <w:name w:val="heading 5"/>
    <w:basedOn w:val="Normal"/>
    <w:next w:val="Normal"/>
    <w:link w:val="Heading5Char"/>
    <w:uiPriority w:val="9"/>
    <w:unhideWhenUsed/>
    <w:qFormat/>
    <w:rsid w:val="0070283F"/>
    <w:pPr>
      <w:keepNext/>
      <w:keepLines/>
      <w:spacing w:before="40"/>
      <w:outlineLvl w:val="4"/>
    </w:pPr>
    <w:rPr>
      <w:rFonts w:asciiTheme="majorHAnsi" w:eastAsiaTheme="majorEastAsia" w:hAnsiTheme="majorHAnsi" w:cstheme="majorBidi"/>
      <w:color w:val="EFC11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397"/>
    <w:pPr>
      <w:tabs>
        <w:tab w:val="center" w:pos="4320"/>
        <w:tab w:val="right" w:pos="8640"/>
      </w:tabs>
    </w:pPr>
  </w:style>
  <w:style w:type="character" w:customStyle="1" w:styleId="HeaderChar">
    <w:name w:val="Header Char"/>
    <w:basedOn w:val="DefaultParagraphFont"/>
    <w:link w:val="Header"/>
    <w:uiPriority w:val="99"/>
    <w:rsid w:val="002D6397"/>
  </w:style>
  <w:style w:type="paragraph" w:styleId="Footer">
    <w:name w:val="footer"/>
    <w:basedOn w:val="Normal"/>
    <w:link w:val="FooterChar"/>
    <w:uiPriority w:val="99"/>
    <w:unhideWhenUsed/>
    <w:rsid w:val="002D6397"/>
    <w:pPr>
      <w:tabs>
        <w:tab w:val="center" w:pos="4320"/>
        <w:tab w:val="right" w:pos="8640"/>
      </w:tabs>
    </w:pPr>
  </w:style>
  <w:style w:type="character" w:customStyle="1" w:styleId="FooterChar">
    <w:name w:val="Footer Char"/>
    <w:basedOn w:val="DefaultParagraphFont"/>
    <w:link w:val="Footer"/>
    <w:uiPriority w:val="99"/>
    <w:rsid w:val="002D6397"/>
  </w:style>
  <w:style w:type="paragraph" w:styleId="ListParagraph">
    <w:name w:val="List Paragraph"/>
    <w:basedOn w:val="Normal"/>
    <w:uiPriority w:val="34"/>
    <w:qFormat/>
    <w:rsid w:val="00B53388"/>
    <w:pPr>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B533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388"/>
    <w:rPr>
      <w:rFonts w:ascii="Segoe UI" w:hAnsi="Segoe UI" w:cs="Segoe UI"/>
      <w:sz w:val="18"/>
      <w:szCs w:val="18"/>
    </w:rPr>
  </w:style>
  <w:style w:type="character" w:styleId="Hyperlink">
    <w:name w:val="Hyperlink"/>
    <w:basedOn w:val="DefaultParagraphFont"/>
    <w:uiPriority w:val="99"/>
    <w:unhideWhenUsed/>
    <w:rsid w:val="00BB41CA"/>
    <w:rPr>
      <w:color w:val="0563C1"/>
      <w:u w:val="single"/>
    </w:rPr>
  </w:style>
  <w:style w:type="character" w:customStyle="1" w:styleId="Heading1Char">
    <w:name w:val="Heading 1 Char"/>
    <w:basedOn w:val="DefaultParagraphFont"/>
    <w:link w:val="Heading1"/>
    <w:uiPriority w:val="9"/>
    <w:rsid w:val="009E6F48"/>
    <w:rPr>
      <w:rFonts w:asciiTheme="majorHAnsi" w:eastAsiaTheme="majorEastAsia" w:hAnsiTheme="majorHAnsi" w:cstheme="majorBidi"/>
      <w:color w:val="EFC119" w:themeColor="accent1" w:themeShade="BF"/>
      <w:sz w:val="32"/>
      <w:szCs w:val="32"/>
    </w:rPr>
  </w:style>
  <w:style w:type="character" w:customStyle="1" w:styleId="Heading2Char">
    <w:name w:val="Heading 2 Char"/>
    <w:basedOn w:val="DefaultParagraphFont"/>
    <w:link w:val="Heading2"/>
    <w:uiPriority w:val="9"/>
    <w:rsid w:val="009E6F48"/>
    <w:rPr>
      <w:rFonts w:asciiTheme="majorHAnsi" w:eastAsiaTheme="majorEastAsia" w:hAnsiTheme="majorHAnsi" w:cstheme="majorBidi"/>
      <w:color w:val="EFC119" w:themeColor="accent1" w:themeShade="BF"/>
      <w:sz w:val="26"/>
      <w:szCs w:val="26"/>
    </w:rPr>
  </w:style>
  <w:style w:type="paragraph" w:styleId="NoSpacing">
    <w:name w:val="No Spacing"/>
    <w:uiPriority w:val="1"/>
    <w:qFormat/>
    <w:rsid w:val="009E6F48"/>
  </w:style>
  <w:style w:type="character" w:styleId="FollowedHyperlink">
    <w:name w:val="FollowedHyperlink"/>
    <w:basedOn w:val="DefaultParagraphFont"/>
    <w:uiPriority w:val="99"/>
    <w:semiHidden/>
    <w:unhideWhenUsed/>
    <w:rsid w:val="009E3F1E"/>
    <w:rPr>
      <w:color w:val="8F451A" w:themeColor="followedHyperlink"/>
      <w:u w:val="single"/>
    </w:rPr>
  </w:style>
  <w:style w:type="character" w:customStyle="1" w:styleId="Heading5Char">
    <w:name w:val="Heading 5 Char"/>
    <w:basedOn w:val="DefaultParagraphFont"/>
    <w:link w:val="Heading5"/>
    <w:uiPriority w:val="9"/>
    <w:rsid w:val="0070283F"/>
    <w:rPr>
      <w:rFonts w:asciiTheme="majorHAnsi" w:eastAsiaTheme="majorEastAsia" w:hAnsiTheme="majorHAnsi" w:cstheme="majorBidi"/>
      <w:color w:val="EFC119" w:themeColor="accent1" w:themeShade="BF"/>
    </w:rPr>
  </w:style>
  <w:style w:type="paragraph" w:styleId="NormalWeb">
    <w:name w:val="Normal (Web)"/>
    <w:basedOn w:val="Normal"/>
    <w:uiPriority w:val="99"/>
    <w:semiHidden/>
    <w:unhideWhenUsed/>
    <w:rsid w:val="0070283F"/>
    <w:pPr>
      <w:spacing w:before="100" w:beforeAutospacing="1" w:after="100" w:afterAutospacing="1"/>
    </w:pPr>
    <w:rPr>
      <w:rFonts w:ascii="Times New Roman" w:eastAsia="Times New Roman" w:hAnsi="Times New Roman" w:cs="Times New Roman"/>
    </w:rPr>
  </w:style>
  <w:style w:type="paragraph" w:customStyle="1" w:styleId="sqsrte-large">
    <w:name w:val="sqsrte-large"/>
    <w:basedOn w:val="Normal"/>
    <w:rsid w:val="0070283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0283F"/>
    <w:rPr>
      <w:b/>
      <w:bCs/>
    </w:rPr>
  </w:style>
  <w:style w:type="paragraph" w:customStyle="1" w:styleId="Default">
    <w:name w:val="Default"/>
    <w:rsid w:val="00961C33"/>
    <w:pPr>
      <w:autoSpaceDE w:val="0"/>
      <w:autoSpaceDN w:val="0"/>
      <w:adjustRightInd w:val="0"/>
    </w:pPr>
    <w:rPr>
      <w:rFonts w:ascii="Myriad Pro" w:hAnsi="Myriad Pro" w:cs="Myriad Pro"/>
      <w:color w:val="000000"/>
    </w:rPr>
  </w:style>
  <w:style w:type="character" w:customStyle="1" w:styleId="A0">
    <w:name w:val="A0"/>
    <w:uiPriority w:val="99"/>
    <w:rsid w:val="00961C33"/>
    <w:rPr>
      <w:rFonts w:cs="Myriad Pro"/>
      <w:b/>
      <w:bCs/>
      <w:color w:val="000000"/>
      <w:sz w:val="34"/>
      <w:szCs w:val="34"/>
    </w:rPr>
  </w:style>
  <w:style w:type="paragraph" w:styleId="Subtitle">
    <w:name w:val="Subtitle"/>
    <w:basedOn w:val="Normal"/>
    <w:next w:val="Normal"/>
    <w:link w:val="SubtitleChar"/>
    <w:uiPriority w:val="11"/>
    <w:qFormat/>
    <w:rsid w:val="00961C33"/>
    <w:pPr>
      <w:numPr>
        <w:ilvl w:val="1"/>
      </w:numPr>
      <w:spacing w:after="160"/>
    </w:pPr>
    <w:rPr>
      <w:color w:val="958F7B" w:themeColor="text1" w:themeTint="A5"/>
      <w:spacing w:val="15"/>
      <w:sz w:val="22"/>
      <w:szCs w:val="22"/>
    </w:rPr>
  </w:style>
  <w:style w:type="character" w:customStyle="1" w:styleId="SubtitleChar">
    <w:name w:val="Subtitle Char"/>
    <w:basedOn w:val="DefaultParagraphFont"/>
    <w:link w:val="Subtitle"/>
    <w:uiPriority w:val="11"/>
    <w:rsid w:val="00961C33"/>
    <w:rPr>
      <w:color w:val="958F7B" w:themeColor="text1" w:themeTint="A5"/>
      <w:spacing w:val="15"/>
      <w:sz w:val="22"/>
      <w:szCs w:val="22"/>
    </w:rPr>
  </w:style>
  <w:style w:type="character" w:customStyle="1" w:styleId="Heading4Char">
    <w:name w:val="Heading 4 Char"/>
    <w:basedOn w:val="DefaultParagraphFont"/>
    <w:link w:val="Heading4"/>
    <w:uiPriority w:val="9"/>
    <w:rsid w:val="00120B62"/>
    <w:rPr>
      <w:rFonts w:asciiTheme="majorHAnsi" w:eastAsiaTheme="majorEastAsia" w:hAnsiTheme="majorHAnsi" w:cstheme="majorBidi"/>
      <w:i/>
      <w:iCs/>
      <w:color w:val="EFC119" w:themeColor="accent1" w:themeShade="BF"/>
    </w:rPr>
  </w:style>
  <w:style w:type="character" w:customStyle="1" w:styleId="Heading3Char">
    <w:name w:val="Heading 3 Char"/>
    <w:basedOn w:val="DefaultParagraphFont"/>
    <w:link w:val="Heading3"/>
    <w:uiPriority w:val="9"/>
    <w:rsid w:val="00C90980"/>
    <w:rPr>
      <w:rFonts w:asciiTheme="majorHAnsi" w:eastAsiaTheme="majorEastAsia" w:hAnsiTheme="majorHAnsi" w:cstheme="majorBidi"/>
      <w:color w:val="A4830B"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9211">
      <w:bodyDiv w:val="1"/>
      <w:marLeft w:val="0"/>
      <w:marRight w:val="0"/>
      <w:marTop w:val="0"/>
      <w:marBottom w:val="0"/>
      <w:divBdr>
        <w:top w:val="none" w:sz="0" w:space="0" w:color="auto"/>
        <w:left w:val="none" w:sz="0" w:space="0" w:color="auto"/>
        <w:bottom w:val="none" w:sz="0" w:space="0" w:color="auto"/>
        <w:right w:val="none" w:sz="0" w:space="0" w:color="auto"/>
      </w:divBdr>
    </w:div>
    <w:div w:id="58946322">
      <w:bodyDiv w:val="1"/>
      <w:marLeft w:val="0"/>
      <w:marRight w:val="0"/>
      <w:marTop w:val="0"/>
      <w:marBottom w:val="0"/>
      <w:divBdr>
        <w:top w:val="none" w:sz="0" w:space="0" w:color="auto"/>
        <w:left w:val="none" w:sz="0" w:space="0" w:color="auto"/>
        <w:bottom w:val="none" w:sz="0" w:space="0" w:color="auto"/>
        <w:right w:val="none" w:sz="0" w:space="0" w:color="auto"/>
      </w:divBdr>
    </w:div>
    <w:div w:id="470827663">
      <w:bodyDiv w:val="1"/>
      <w:marLeft w:val="0"/>
      <w:marRight w:val="0"/>
      <w:marTop w:val="0"/>
      <w:marBottom w:val="0"/>
      <w:divBdr>
        <w:top w:val="none" w:sz="0" w:space="0" w:color="auto"/>
        <w:left w:val="none" w:sz="0" w:space="0" w:color="auto"/>
        <w:bottom w:val="none" w:sz="0" w:space="0" w:color="auto"/>
        <w:right w:val="none" w:sz="0" w:space="0" w:color="auto"/>
      </w:divBdr>
    </w:div>
    <w:div w:id="524561423">
      <w:bodyDiv w:val="1"/>
      <w:marLeft w:val="0"/>
      <w:marRight w:val="0"/>
      <w:marTop w:val="0"/>
      <w:marBottom w:val="0"/>
      <w:divBdr>
        <w:top w:val="none" w:sz="0" w:space="0" w:color="auto"/>
        <w:left w:val="none" w:sz="0" w:space="0" w:color="auto"/>
        <w:bottom w:val="none" w:sz="0" w:space="0" w:color="auto"/>
        <w:right w:val="none" w:sz="0" w:space="0" w:color="auto"/>
      </w:divBdr>
    </w:div>
    <w:div w:id="767971263">
      <w:bodyDiv w:val="1"/>
      <w:marLeft w:val="0"/>
      <w:marRight w:val="0"/>
      <w:marTop w:val="0"/>
      <w:marBottom w:val="0"/>
      <w:divBdr>
        <w:top w:val="none" w:sz="0" w:space="0" w:color="auto"/>
        <w:left w:val="none" w:sz="0" w:space="0" w:color="auto"/>
        <w:bottom w:val="none" w:sz="0" w:space="0" w:color="auto"/>
        <w:right w:val="none" w:sz="0" w:space="0" w:color="auto"/>
      </w:divBdr>
    </w:div>
    <w:div w:id="869223744">
      <w:bodyDiv w:val="1"/>
      <w:marLeft w:val="0"/>
      <w:marRight w:val="0"/>
      <w:marTop w:val="0"/>
      <w:marBottom w:val="0"/>
      <w:divBdr>
        <w:top w:val="none" w:sz="0" w:space="0" w:color="auto"/>
        <w:left w:val="none" w:sz="0" w:space="0" w:color="auto"/>
        <w:bottom w:val="none" w:sz="0" w:space="0" w:color="auto"/>
        <w:right w:val="none" w:sz="0" w:space="0" w:color="auto"/>
      </w:divBdr>
    </w:div>
    <w:div w:id="956136639">
      <w:bodyDiv w:val="1"/>
      <w:marLeft w:val="0"/>
      <w:marRight w:val="0"/>
      <w:marTop w:val="0"/>
      <w:marBottom w:val="0"/>
      <w:divBdr>
        <w:top w:val="none" w:sz="0" w:space="0" w:color="auto"/>
        <w:left w:val="none" w:sz="0" w:space="0" w:color="auto"/>
        <w:bottom w:val="none" w:sz="0" w:space="0" w:color="auto"/>
        <w:right w:val="none" w:sz="0" w:space="0" w:color="auto"/>
      </w:divBdr>
    </w:div>
    <w:div w:id="1028458099">
      <w:bodyDiv w:val="1"/>
      <w:marLeft w:val="0"/>
      <w:marRight w:val="0"/>
      <w:marTop w:val="0"/>
      <w:marBottom w:val="0"/>
      <w:divBdr>
        <w:top w:val="none" w:sz="0" w:space="0" w:color="auto"/>
        <w:left w:val="none" w:sz="0" w:space="0" w:color="auto"/>
        <w:bottom w:val="none" w:sz="0" w:space="0" w:color="auto"/>
        <w:right w:val="none" w:sz="0" w:space="0" w:color="auto"/>
      </w:divBdr>
    </w:div>
    <w:div w:id="1087073885">
      <w:bodyDiv w:val="1"/>
      <w:marLeft w:val="0"/>
      <w:marRight w:val="0"/>
      <w:marTop w:val="0"/>
      <w:marBottom w:val="0"/>
      <w:divBdr>
        <w:top w:val="none" w:sz="0" w:space="0" w:color="auto"/>
        <w:left w:val="none" w:sz="0" w:space="0" w:color="auto"/>
        <w:bottom w:val="none" w:sz="0" w:space="0" w:color="auto"/>
        <w:right w:val="none" w:sz="0" w:space="0" w:color="auto"/>
      </w:divBdr>
    </w:div>
    <w:div w:id="1110932446">
      <w:bodyDiv w:val="1"/>
      <w:marLeft w:val="0"/>
      <w:marRight w:val="0"/>
      <w:marTop w:val="0"/>
      <w:marBottom w:val="0"/>
      <w:divBdr>
        <w:top w:val="none" w:sz="0" w:space="0" w:color="auto"/>
        <w:left w:val="none" w:sz="0" w:space="0" w:color="auto"/>
        <w:bottom w:val="none" w:sz="0" w:space="0" w:color="auto"/>
        <w:right w:val="none" w:sz="0" w:space="0" w:color="auto"/>
      </w:divBdr>
    </w:div>
    <w:div w:id="1606303389">
      <w:bodyDiv w:val="1"/>
      <w:marLeft w:val="0"/>
      <w:marRight w:val="0"/>
      <w:marTop w:val="0"/>
      <w:marBottom w:val="0"/>
      <w:divBdr>
        <w:top w:val="none" w:sz="0" w:space="0" w:color="auto"/>
        <w:left w:val="none" w:sz="0" w:space="0" w:color="auto"/>
        <w:bottom w:val="none" w:sz="0" w:space="0" w:color="auto"/>
        <w:right w:val="none" w:sz="0" w:space="0" w:color="auto"/>
      </w:divBdr>
    </w:div>
    <w:div w:id="19124276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cmn.org/" TargetMode="External"/><Relationship Id="rId13" Type="http://schemas.openxmlformats.org/officeDocument/2006/relationships/hyperlink" Target="https://www.mncee.org/find-financing-incentives/mhfa-home-energy-loan-program/" TargetMode="External"/><Relationship Id="rId18" Type="http://schemas.openxmlformats.org/officeDocument/2006/relationships/hyperlink" Target="mailto:home@seniorcommunity.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whomepartners.org/keep-your-home/" TargetMode="External"/><Relationship Id="rId7" Type="http://schemas.openxmlformats.org/officeDocument/2006/relationships/endnotes" Target="endnotes.xml"/><Relationship Id="rId12" Type="http://schemas.openxmlformats.org/officeDocument/2006/relationships/hyperlink" Target="https://www.hennepin.us/residents/property/home-repairs" TargetMode="External"/><Relationship Id="rId17" Type="http://schemas.openxmlformats.org/officeDocument/2006/relationships/hyperlink" Target="https://home.tchabitat.org/home-repai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bwk@tchabitat.org" TargetMode="External"/><Relationship Id="rId20" Type="http://schemas.openxmlformats.org/officeDocument/2006/relationships/hyperlink" Target="https://caphennepi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lthyhomes@hennepin.us" TargetMode="External"/><Relationship Id="rId24" Type="http://schemas.openxmlformats.org/officeDocument/2006/relationships/hyperlink" Target="mailto:homehelpmn@state.mn.us" TargetMode="External"/><Relationship Id="rId5" Type="http://schemas.openxmlformats.org/officeDocument/2006/relationships/webSettings" Target="webSettings.xml"/><Relationship Id="rId15" Type="http://schemas.openxmlformats.org/officeDocument/2006/relationships/hyperlink" Target="https://rebuildingtogether-twincities.org/apply-for-help/home-repair-program/" TargetMode="External"/><Relationship Id="rId23" Type="http://schemas.openxmlformats.org/officeDocument/2006/relationships/hyperlink" Target="http://www.hocmn.org/HennepinHPP/" TargetMode="External"/><Relationship Id="rId10" Type="http://schemas.openxmlformats.org/officeDocument/2006/relationships/hyperlink" Target="https://www.mnhousing.gov/sites/lenders/rehab" TargetMode="External"/><Relationship Id="rId19" Type="http://schemas.openxmlformats.org/officeDocument/2006/relationships/hyperlink" Target="http://seniorcommunity.org/services/home-program/" TargetMode="External"/><Relationship Id="rId4" Type="http://schemas.openxmlformats.org/officeDocument/2006/relationships/settings" Target="settings.xml"/><Relationship Id="rId9" Type="http://schemas.openxmlformats.org/officeDocument/2006/relationships/hyperlink" Target="https://www.mnhousing.gov/sites/lenders/fixup" TargetMode="External"/><Relationship Id="rId14" Type="http://schemas.openxmlformats.org/officeDocument/2006/relationships/hyperlink" Target="mailto:homeowners@rebuildingtogether-twincities.org" TargetMode="External"/><Relationship Id="rId22" Type="http://schemas.openxmlformats.org/officeDocument/2006/relationships/hyperlink" Target="https://caphennepin.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Golden Valley 2">
  <a:themeElements>
    <a:clrScheme name="Golden Valley">
      <a:dk1>
        <a:srgbClr val="504C40"/>
      </a:dk1>
      <a:lt1>
        <a:sysClr val="window" lastClr="FFFFFF"/>
      </a:lt1>
      <a:dk2>
        <a:srgbClr val="5E594C"/>
      </a:dk2>
      <a:lt2>
        <a:srgbClr val="F3F1EC"/>
      </a:lt2>
      <a:accent1>
        <a:srgbClr val="F5D86D"/>
      </a:accent1>
      <a:accent2>
        <a:srgbClr val="D08E22"/>
      </a:accent2>
      <a:accent3>
        <a:srgbClr val="FCF1D2"/>
      </a:accent3>
      <a:accent4>
        <a:srgbClr val="787362"/>
      </a:accent4>
      <a:accent5>
        <a:srgbClr val="9C9E1F"/>
      </a:accent5>
      <a:accent6>
        <a:srgbClr val="C7C29C"/>
      </a:accent6>
      <a:hlink>
        <a:srgbClr val="C86920"/>
      </a:hlink>
      <a:folHlink>
        <a:srgbClr val="8F451A"/>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E160E-96C0-4DCC-8418-70785C23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City Letterhead</vt:lpstr>
    </vt:vector>
  </TitlesOfParts>
  <Manager/>
  <Company>City of Golden Valley</Company>
  <LinksUpToDate>false</LinksUpToDate>
  <CharactersWithSpaces>5557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Letterhead</dc:title>
  <dc:subject/>
  <dc:creator>Kristi Bucher</dc:creator>
  <cp:keywords/>
  <dc:description/>
  <cp:lastModifiedBy>Cherie Shoquist-Henderson</cp:lastModifiedBy>
  <cp:revision>4</cp:revision>
  <cp:lastPrinted>2021-07-23T19:42:00Z</cp:lastPrinted>
  <dcterms:created xsi:type="dcterms:W3CDTF">2021-11-22T22:49:00Z</dcterms:created>
  <dcterms:modified xsi:type="dcterms:W3CDTF">2021-11-22T22:50:00Z</dcterms:modified>
  <cp:category/>
</cp:coreProperties>
</file>